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AFC7" w14:textId="0BFFF88C" w:rsidR="00487EF3" w:rsidRDefault="003C0EF1"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                                                    </w:t>
      </w:r>
    </w:p>
    <w:p w14:paraId="4499B74D" w14:textId="5819E3AE" w:rsidR="00487EF3" w:rsidRDefault="00487EF3" w:rsidP="0047705F">
      <w:pPr>
        <w:shd w:val="clear" w:color="auto" w:fill="FFFFFF"/>
        <w:spacing w:after="0" w:line="240" w:lineRule="auto"/>
        <w:rPr>
          <w:rFonts w:ascii="Arial" w:eastAsia="Times New Roman" w:hAnsi="Arial" w:cs="Arial"/>
          <w:color w:val="222222"/>
          <w:sz w:val="19"/>
          <w:szCs w:val="19"/>
          <w:lang w:eastAsia="en-CA"/>
        </w:rPr>
      </w:pPr>
    </w:p>
    <w:p w14:paraId="74407AD3" w14:textId="31D67FA4" w:rsidR="00487EF3" w:rsidRPr="00240D9F" w:rsidRDefault="00487EF3" w:rsidP="005A43CA">
      <w:pPr>
        <w:pStyle w:val="ListParagraph"/>
        <w:shd w:val="clear" w:color="auto" w:fill="FFFFFF"/>
        <w:spacing w:after="0" w:line="240" w:lineRule="auto"/>
        <w:rPr>
          <w:rFonts w:ascii="Arial" w:eastAsia="Times New Roman" w:hAnsi="Arial" w:cs="Arial"/>
          <w:b/>
          <w:bCs/>
          <w:color w:val="222222"/>
          <w:sz w:val="19"/>
          <w:szCs w:val="19"/>
          <w:lang w:eastAsia="en-CA"/>
        </w:rPr>
      </w:pPr>
      <w:r w:rsidRPr="00240D9F">
        <w:rPr>
          <w:rFonts w:ascii="Arial" w:eastAsia="Times New Roman" w:hAnsi="Arial" w:cs="Arial"/>
          <w:b/>
          <w:bCs/>
          <w:color w:val="222222"/>
          <w:sz w:val="19"/>
          <w:szCs w:val="19"/>
          <w:lang w:eastAsia="en-CA"/>
        </w:rPr>
        <w:t>The Virtual Family Physician Network</w:t>
      </w:r>
    </w:p>
    <w:p w14:paraId="0CEB7C1D" w14:textId="77777777" w:rsidR="005A43CA" w:rsidRDefault="005A43CA"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5141817A" w14:textId="77777777" w:rsidR="003C0EF1" w:rsidRDefault="003C0EF1" w:rsidP="005A43CA">
      <w:pPr>
        <w:pStyle w:val="font8"/>
        <w:spacing w:before="0" w:beforeAutospacing="0" w:after="0" w:afterAutospacing="0"/>
        <w:ind w:left="720"/>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Contact:</w:t>
      </w:r>
    </w:p>
    <w:p w14:paraId="7B89E008" w14:textId="77777777" w:rsidR="003C0EF1" w:rsidRDefault="003C0EF1" w:rsidP="005A43CA">
      <w:pPr>
        <w:pStyle w:val="font8"/>
        <w:spacing w:before="0" w:beforeAutospacing="0" w:after="0" w:afterAutospacing="0"/>
        <w:ind w:left="720"/>
        <w:textAlignment w:val="baseline"/>
        <w:rPr>
          <w:rFonts w:ascii="Arial" w:hAnsi="Arial" w:cs="Arial"/>
          <w:sz w:val="20"/>
          <w:szCs w:val="20"/>
          <w:bdr w:val="none" w:sz="0" w:space="0" w:color="auto" w:frame="1"/>
        </w:rPr>
      </w:pPr>
    </w:p>
    <w:p w14:paraId="2E02BEBE" w14:textId="5910FB69" w:rsidR="005A43CA" w:rsidRDefault="005A43CA" w:rsidP="005A43CA">
      <w:pPr>
        <w:pStyle w:val="font8"/>
        <w:spacing w:before="0" w:beforeAutospacing="0" w:after="0" w:afterAutospacing="0"/>
        <w:ind w:left="720"/>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Our website is Virtualfpn.com</w:t>
      </w:r>
    </w:p>
    <w:p w14:paraId="3A5C4622" w14:textId="033B8716" w:rsidR="005A43CA" w:rsidRDefault="005A43CA" w:rsidP="005A43CA">
      <w:pPr>
        <w:pStyle w:val="font8"/>
        <w:spacing w:before="0" w:beforeAutospacing="0" w:after="0" w:afterAutospacing="0"/>
        <w:ind w:left="360"/>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       Email of the Director: Sam Berman    </w:t>
      </w:r>
      <w:hyperlink r:id="rId5" w:history="1">
        <w:r w:rsidRPr="00B410FE">
          <w:rPr>
            <w:rStyle w:val="Hyperlink"/>
            <w:rFonts w:ascii="Arial" w:hAnsi="Arial" w:cs="Arial"/>
            <w:sz w:val="20"/>
            <w:szCs w:val="20"/>
            <w:bdr w:val="none" w:sz="0" w:space="0" w:color="auto" w:frame="1"/>
          </w:rPr>
          <w:t>Bermansmb@aol.com</w:t>
        </w:r>
      </w:hyperlink>
    </w:p>
    <w:p w14:paraId="00FB484B" w14:textId="77777777" w:rsidR="005A43CA" w:rsidRPr="005A43CA" w:rsidRDefault="005A43CA" w:rsidP="005A43CA">
      <w:pPr>
        <w:pStyle w:val="font8"/>
        <w:spacing w:before="0" w:beforeAutospacing="0" w:after="0" w:afterAutospacing="0"/>
        <w:ind w:left="720"/>
        <w:textAlignment w:val="baseline"/>
        <w:rPr>
          <w:sz w:val="20"/>
          <w:szCs w:val="20"/>
        </w:rPr>
      </w:pPr>
      <w:r>
        <w:rPr>
          <w:rFonts w:ascii="Arial" w:hAnsi="Arial" w:cs="Arial"/>
          <w:sz w:val="20"/>
          <w:szCs w:val="20"/>
          <w:bdr w:val="none" w:sz="0" w:space="0" w:color="auto" w:frame="1"/>
        </w:rPr>
        <w:t xml:space="preserve">Director cell number: 416 859-6896 </w:t>
      </w:r>
    </w:p>
    <w:p w14:paraId="78E51F8E" w14:textId="77777777" w:rsidR="005A43CA" w:rsidRPr="00487EF3" w:rsidRDefault="005A43CA"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63B9A060" w14:textId="15EC2EE2" w:rsidR="00487EF3" w:rsidRDefault="00487EF3" w:rsidP="005A43CA">
      <w:pPr>
        <w:pStyle w:val="ListParagraph"/>
        <w:shd w:val="clear" w:color="auto" w:fill="FFFFFF"/>
        <w:spacing w:after="0" w:line="240" w:lineRule="auto"/>
        <w:rPr>
          <w:rFonts w:ascii="Arial" w:eastAsia="Times New Roman" w:hAnsi="Arial" w:cs="Arial"/>
          <w:color w:val="222222"/>
          <w:sz w:val="19"/>
          <w:szCs w:val="19"/>
          <w:lang w:eastAsia="en-CA"/>
        </w:rPr>
      </w:pPr>
      <w:r w:rsidRPr="00487EF3">
        <w:rPr>
          <w:rFonts w:ascii="Arial" w:eastAsia="Times New Roman" w:hAnsi="Arial" w:cs="Arial"/>
          <w:color w:val="222222"/>
          <w:sz w:val="19"/>
          <w:szCs w:val="19"/>
          <w:lang w:eastAsia="en-CA"/>
        </w:rPr>
        <w:t xml:space="preserve">Start date:  June 15, 2021 or </w:t>
      </w:r>
      <w:r w:rsidR="00240D9F" w:rsidRPr="00487EF3">
        <w:rPr>
          <w:rFonts w:ascii="Arial" w:eastAsia="Times New Roman" w:hAnsi="Arial" w:cs="Arial"/>
          <w:color w:val="222222"/>
          <w:sz w:val="19"/>
          <w:szCs w:val="19"/>
          <w:lang w:eastAsia="en-CA"/>
        </w:rPr>
        <w:t>later.</w:t>
      </w:r>
      <w:r w:rsidRPr="00487EF3">
        <w:rPr>
          <w:rFonts w:ascii="Arial" w:eastAsia="Times New Roman" w:hAnsi="Arial" w:cs="Arial"/>
          <w:color w:val="222222"/>
          <w:sz w:val="19"/>
          <w:szCs w:val="19"/>
          <w:lang w:eastAsia="en-CA"/>
        </w:rPr>
        <w:t xml:space="preserve"> </w:t>
      </w:r>
    </w:p>
    <w:p w14:paraId="7DB40F5E" w14:textId="77777777" w:rsidR="005A43CA" w:rsidRPr="00487EF3" w:rsidRDefault="005A43CA"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539410A3" w14:textId="31B25021" w:rsidR="00487EF3" w:rsidRDefault="00487EF3" w:rsidP="005A43CA">
      <w:pPr>
        <w:pStyle w:val="ListParagraph"/>
        <w:shd w:val="clear" w:color="auto" w:fill="FFFFFF"/>
        <w:spacing w:after="0" w:line="240" w:lineRule="auto"/>
        <w:rPr>
          <w:rFonts w:ascii="Arial" w:eastAsia="Times New Roman" w:hAnsi="Arial" w:cs="Arial"/>
          <w:color w:val="222222"/>
          <w:sz w:val="19"/>
          <w:szCs w:val="19"/>
          <w:lang w:eastAsia="en-CA"/>
        </w:rPr>
      </w:pPr>
      <w:r w:rsidRPr="00487EF3">
        <w:rPr>
          <w:rFonts w:ascii="Arial" w:eastAsia="Times New Roman" w:hAnsi="Arial" w:cs="Arial"/>
          <w:color w:val="222222"/>
          <w:sz w:val="19"/>
          <w:szCs w:val="19"/>
          <w:lang w:eastAsia="en-CA"/>
        </w:rPr>
        <w:t xml:space="preserve">End date:   A minimum of </w:t>
      </w:r>
      <w:r>
        <w:rPr>
          <w:rFonts w:ascii="Arial" w:eastAsia="Times New Roman" w:hAnsi="Arial" w:cs="Arial"/>
          <w:color w:val="222222"/>
          <w:sz w:val="19"/>
          <w:szCs w:val="19"/>
          <w:lang w:eastAsia="en-CA"/>
        </w:rPr>
        <w:t>4</w:t>
      </w:r>
      <w:r w:rsidRPr="00487EF3">
        <w:rPr>
          <w:rFonts w:ascii="Arial" w:eastAsia="Times New Roman" w:hAnsi="Arial" w:cs="Arial"/>
          <w:color w:val="222222"/>
          <w:sz w:val="19"/>
          <w:szCs w:val="19"/>
          <w:lang w:eastAsia="en-CA"/>
        </w:rPr>
        <w:t xml:space="preserve"> month</w:t>
      </w:r>
      <w:r w:rsidR="00240D9F">
        <w:rPr>
          <w:rFonts w:ascii="Arial" w:eastAsia="Times New Roman" w:hAnsi="Arial" w:cs="Arial"/>
          <w:color w:val="222222"/>
          <w:sz w:val="19"/>
          <w:szCs w:val="19"/>
          <w:lang w:eastAsia="en-CA"/>
        </w:rPr>
        <w:t xml:space="preserve">s </w:t>
      </w:r>
      <w:r w:rsidR="003C0EF1">
        <w:rPr>
          <w:rFonts w:ascii="Arial" w:eastAsia="Times New Roman" w:hAnsi="Arial" w:cs="Arial"/>
          <w:color w:val="222222"/>
          <w:sz w:val="19"/>
          <w:szCs w:val="19"/>
          <w:lang w:eastAsia="en-CA"/>
        </w:rPr>
        <w:t>to 12 months or</w:t>
      </w:r>
      <w:r w:rsidR="00240D9F">
        <w:rPr>
          <w:rFonts w:ascii="Arial" w:eastAsia="Times New Roman" w:hAnsi="Arial" w:cs="Arial"/>
          <w:color w:val="222222"/>
          <w:sz w:val="19"/>
          <w:szCs w:val="19"/>
          <w:lang w:eastAsia="en-CA"/>
        </w:rPr>
        <w:t xml:space="preserve"> longer</w:t>
      </w:r>
      <w:r w:rsidRPr="00487EF3">
        <w:rPr>
          <w:rFonts w:ascii="Arial" w:eastAsia="Times New Roman" w:hAnsi="Arial" w:cs="Arial"/>
          <w:color w:val="222222"/>
          <w:sz w:val="19"/>
          <w:szCs w:val="19"/>
          <w:lang w:eastAsia="en-CA"/>
        </w:rPr>
        <w:t xml:space="preserve"> </w:t>
      </w:r>
    </w:p>
    <w:p w14:paraId="492FAFE5" w14:textId="77777777" w:rsidR="005A43CA" w:rsidRPr="00487EF3" w:rsidRDefault="005A43CA"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7D85A93E" w14:textId="20B8C4C0" w:rsidR="00487EF3" w:rsidRDefault="00487EF3" w:rsidP="005A43CA">
      <w:pPr>
        <w:pStyle w:val="ListParagraph"/>
        <w:shd w:val="clear" w:color="auto" w:fill="FFFFFF"/>
        <w:spacing w:after="0" w:line="240" w:lineRule="auto"/>
        <w:rPr>
          <w:rFonts w:ascii="Arial" w:eastAsia="Times New Roman" w:hAnsi="Arial" w:cs="Arial"/>
          <w:color w:val="222222"/>
          <w:sz w:val="19"/>
          <w:szCs w:val="19"/>
          <w:lang w:eastAsia="en-CA"/>
        </w:rPr>
      </w:pPr>
      <w:r w:rsidRPr="00487EF3">
        <w:rPr>
          <w:rFonts w:ascii="Arial" w:eastAsia="Times New Roman" w:hAnsi="Arial" w:cs="Arial"/>
          <w:color w:val="222222"/>
          <w:sz w:val="19"/>
          <w:szCs w:val="19"/>
          <w:lang w:eastAsia="en-CA"/>
        </w:rPr>
        <w:t xml:space="preserve">Location: </w:t>
      </w:r>
      <w:r>
        <w:rPr>
          <w:rFonts w:ascii="Arial" w:eastAsia="Times New Roman" w:hAnsi="Arial" w:cs="Arial"/>
          <w:color w:val="222222"/>
          <w:sz w:val="19"/>
          <w:szCs w:val="19"/>
          <w:lang w:eastAsia="en-CA"/>
        </w:rPr>
        <w:t>Telemedicine</w:t>
      </w:r>
      <w:r w:rsidR="003C0EF1">
        <w:rPr>
          <w:rFonts w:ascii="Arial" w:eastAsia="Times New Roman" w:hAnsi="Arial" w:cs="Arial"/>
          <w:color w:val="222222"/>
          <w:sz w:val="19"/>
          <w:szCs w:val="19"/>
          <w:lang w:eastAsia="en-CA"/>
        </w:rPr>
        <w:t>.</w:t>
      </w:r>
      <w:r w:rsidRPr="00487EF3">
        <w:rPr>
          <w:rFonts w:ascii="Arial" w:eastAsia="Times New Roman" w:hAnsi="Arial" w:cs="Arial"/>
          <w:color w:val="222222"/>
          <w:sz w:val="19"/>
          <w:szCs w:val="19"/>
          <w:lang w:eastAsia="en-CA"/>
        </w:rPr>
        <w:t xml:space="preserve"> The clinics are located in Peterborough, Campbellford, Midland and Haliburton. All services are provided through OTN and patient visits can be conducted at any secure location (including at home) in </w:t>
      </w:r>
      <w:r w:rsidR="00240D9F" w:rsidRPr="00487EF3">
        <w:rPr>
          <w:rFonts w:ascii="Arial" w:eastAsia="Times New Roman" w:hAnsi="Arial" w:cs="Arial"/>
          <w:color w:val="222222"/>
          <w:sz w:val="19"/>
          <w:szCs w:val="19"/>
          <w:lang w:eastAsia="en-CA"/>
        </w:rPr>
        <w:t>Ontario.</w:t>
      </w:r>
    </w:p>
    <w:p w14:paraId="79F69FC3" w14:textId="74D2D966"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75F0F563" w14:textId="3CF81347" w:rsidR="00487EF3"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Term: </w:t>
      </w:r>
      <w:r w:rsidR="00487EF3">
        <w:rPr>
          <w:rFonts w:ascii="Arial" w:eastAsia="Times New Roman" w:hAnsi="Arial" w:cs="Arial"/>
          <w:color w:val="222222"/>
          <w:sz w:val="19"/>
          <w:szCs w:val="19"/>
          <w:lang w:eastAsia="en-CA"/>
        </w:rPr>
        <w:t xml:space="preserve">Most physicians stay with us year over year but shorter periods of not less than 4 months are acceptable </w:t>
      </w:r>
    </w:p>
    <w:p w14:paraId="1ED8FCBF" w14:textId="77777777"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0DF660BF" w14:textId="7EA4DCDD" w:rsidR="00487EF3"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Hours/Week: </w:t>
      </w:r>
      <w:r w:rsidR="00487EF3">
        <w:rPr>
          <w:rFonts w:ascii="Arial" w:eastAsia="Times New Roman" w:hAnsi="Arial" w:cs="Arial"/>
          <w:color w:val="222222"/>
          <w:sz w:val="19"/>
          <w:szCs w:val="19"/>
          <w:lang w:eastAsia="en-CA"/>
        </w:rPr>
        <w:t>Physicians work the same day or days each week from 9 am – 3 pm Physicians can work 1-5 days per week.</w:t>
      </w:r>
    </w:p>
    <w:p w14:paraId="15B9FCC7" w14:textId="77777777"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5964D5A6" w14:textId="4DB44B03" w:rsidR="00487EF3"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Compensation model: </w:t>
      </w:r>
      <w:r w:rsidR="00487EF3">
        <w:rPr>
          <w:rFonts w:ascii="Arial" w:eastAsia="Times New Roman" w:hAnsi="Arial" w:cs="Arial"/>
          <w:color w:val="222222"/>
          <w:sz w:val="19"/>
          <w:szCs w:val="19"/>
          <w:lang w:eastAsia="en-CA"/>
        </w:rPr>
        <w:t xml:space="preserve">Patients are unattached and seen on a fee for service model </w:t>
      </w:r>
      <w:r w:rsidR="00240D9F">
        <w:rPr>
          <w:rFonts w:ascii="Arial" w:eastAsia="Times New Roman" w:hAnsi="Arial" w:cs="Arial"/>
          <w:color w:val="222222"/>
          <w:sz w:val="19"/>
          <w:szCs w:val="19"/>
          <w:lang w:eastAsia="en-CA"/>
        </w:rPr>
        <w:t>(capitated</w:t>
      </w:r>
      <w:r w:rsidR="00487EF3">
        <w:rPr>
          <w:rFonts w:ascii="Arial" w:eastAsia="Times New Roman" w:hAnsi="Arial" w:cs="Arial"/>
          <w:color w:val="222222"/>
          <w:sz w:val="19"/>
          <w:szCs w:val="19"/>
          <w:lang w:eastAsia="en-CA"/>
        </w:rPr>
        <w:t xml:space="preserve"> models are being explored with MOHLTC) </w:t>
      </w:r>
    </w:p>
    <w:p w14:paraId="4C162170" w14:textId="77777777"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588464D1" w14:textId="3686B931" w:rsidR="00487EF3"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Schedules: </w:t>
      </w:r>
      <w:r w:rsidR="00487EF3">
        <w:rPr>
          <w:rFonts w:ascii="Arial" w:eastAsia="Times New Roman" w:hAnsi="Arial" w:cs="Arial"/>
          <w:color w:val="222222"/>
          <w:sz w:val="19"/>
          <w:szCs w:val="19"/>
          <w:lang w:eastAsia="en-CA"/>
        </w:rPr>
        <w:t xml:space="preserve">Physicians and the attending nurse develop their own schedules there are no volume or scheduling requirements.  Physicians typically see 15- 25 patients in a day </w:t>
      </w:r>
      <w:r w:rsidR="00240D9F">
        <w:rPr>
          <w:rFonts w:ascii="Arial" w:eastAsia="Times New Roman" w:hAnsi="Arial" w:cs="Arial"/>
          <w:color w:val="222222"/>
          <w:sz w:val="19"/>
          <w:szCs w:val="19"/>
          <w:lang w:eastAsia="en-CA"/>
        </w:rPr>
        <w:t>shift.</w:t>
      </w:r>
      <w:r w:rsidR="00487EF3">
        <w:rPr>
          <w:rFonts w:ascii="Arial" w:eastAsia="Times New Roman" w:hAnsi="Arial" w:cs="Arial"/>
          <w:color w:val="222222"/>
          <w:sz w:val="19"/>
          <w:szCs w:val="19"/>
          <w:lang w:eastAsia="en-CA"/>
        </w:rPr>
        <w:t xml:space="preserve"> </w:t>
      </w:r>
    </w:p>
    <w:p w14:paraId="5D992526" w14:textId="77777777"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794B3EC4" w14:textId="7BB94400" w:rsidR="00487EF3" w:rsidRDefault="00487EF3"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Compensation</w:t>
      </w:r>
      <w:r w:rsidR="00BF14D6">
        <w:rPr>
          <w:rFonts w:ascii="Arial" w:eastAsia="Times New Roman" w:hAnsi="Arial" w:cs="Arial"/>
          <w:color w:val="222222"/>
          <w:sz w:val="19"/>
          <w:szCs w:val="19"/>
          <w:lang w:eastAsia="en-CA"/>
        </w:rPr>
        <w:t>:</w:t>
      </w:r>
      <w:r>
        <w:rPr>
          <w:rFonts w:ascii="Arial" w:eastAsia="Times New Roman" w:hAnsi="Arial" w:cs="Arial"/>
          <w:color w:val="222222"/>
          <w:sz w:val="19"/>
          <w:szCs w:val="19"/>
          <w:lang w:eastAsia="en-CA"/>
        </w:rPr>
        <w:t xml:space="preserve"> </w:t>
      </w:r>
      <w:r w:rsidR="00BF14D6">
        <w:rPr>
          <w:rFonts w:ascii="Arial" w:eastAsia="Times New Roman" w:hAnsi="Arial" w:cs="Arial"/>
          <w:color w:val="222222"/>
          <w:sz w:val="19"/>
          <w:szCs w:val="19"/>
          <w:lang w:eastAsia="en-CA"/>
        </w:rPr>
        <w:t>F</w:t>
      </w:r>
      <w:r>
        <w:rPr>
          <w:rFonts w:ascii="Arial" w:eastAsia="Times New Roman" w:hAnsi="Arial" w:cs="Arial"/>
          <w:color w:val="222222"/>
          <w:sz w:val="19"/>
          <w:szCs w:val="19"/>
          <w:lang w:eastAsia="en-CA"/>
        </w:rPr>
        <w:t>ee split:  75/25 for insured services 9</w:t>
      </w:r>
      <w:r w:rsidR="003C0EF1">
        <w:rPr>
          <w:rFonts w:ascii="Arial" w:eastAsia="Times New Roman" w:hAnsi="Arial" w:cs="Arial"/>
          <w:color w:val="222222"/>
          <w:sz w:val="19"/>
          <w:szCs w:val="19"/>
          <w:lang w:eastAsia="en-CA"/>
        </w:rPr>
        <w:t>0</w:t>
      </w:r>
      <w:r>
        <w:rPr>
          <w:rFonts w:ascii="Arial" w:eastAsia="Times New Roman" w:hAnsi="Arial" w:cs="Arial"/>
          <w:color w:val="222222"/>
          <w:sz w:val="19"/>
          <w:szCs w:val="19"/>
          <w:lang w:eastAsia="en-CA"/>
        </w:rPr>
        <w:t>/10 for uninsured services paid monthly on the 15</w:t>
      </w:r>
      <w:r w:rsidRPr="00487EF3">
        <w:rPr>
          <w:rFonts w:ascii="Arial" w:eastAsia="Times New Roman" w:hAnsi="Arial" w:cs="Arial"/>
          <w:color w:val="222222"/>
          <w:sz w:val="19"/>
          <w:szCs w:val="19"/>
          <w:vertAlign w:val="superscript"/>
          <w:lang w:eastAsia="en-CA"/>
        </w:rPr>
        <w:t>th</w:t>
      </w:r>
      <w:r>
        <w:rPr>
          <w:rFonts w:ascii="Arial" w:eastAsia="Times New Roman" w:hAnsi="Arial" w:cs="Arial"/>
          <w:color w:val="222222"/>
          <w:sz w:val="19"/>
          <w:szCs w:val="19"/>
          <w:lang w:eastAsia="en-CA"/>
        </w:rPr>
        <w:t xml:space="preserve"> of each month</w:t>
      </w:r>
    </w:p>
    <w:p w14:paraId="49B34710" w14:textId="77777777"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1EC0B94F" w14:textId="1C75B0A5" w:rsidR="00487EF3"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On call: </w:t>
      </w:r>
      <w:r w:rsidR="00487EF3">
        <w:rPr>
          <w:rFonts w:ascii="Arial" w:eastAsia="Times New Roman" w:hAnsi="Arial" w:cs="Arial"/>
          <w:color w:val="222222"/>
          <w:sz w:val="19"/>
          <w:szCs w:val="19"/>
          <w:lang w:eastAsia="en-CA"/>
        </w:rPr>
        <w:t xml:space="preserve">There are no call </w:t>
      </w:r>
      <w:r w:rsidR="00240D9F">
        <w:rPr>
          <w:rFonts w:ascii="Arial" w:eastAsia="Times New Roman" w:hAnsi="Arial" w:cs="Arial"/>
          <w:color w:val="222222"/>
          <w:sz w:val="19"/>
          <w:szCs w:val="19"/>
          <w:lang w:eastAsia="en-CA"/>
        </w:rPr>
        <w:t>obligations.</w:t>
      </w:r>
      <w:r w:rsidR="00487EF3">
        <w:rPr>
          <w:rFonts w:ascii="Arial" w:eastAsia="Times New Roman" w:hAnsi="Arial" w:cs="Arial"/>
          <w:color w:val="222222"/>
          <w:sz w:val="19"/>
          <w:szCs w:val="19"/>
          <w:lang w:eastAsia="en-CA"/>
        </w:rPr>
        <w:t xml:space="preserve"> </w:t>
      </w:r>
    </w:p>
    <w:p w14:paraId="1CED38A0" w14:textId="77777777"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4FF3961A" w14:textId="250324D9" w:rsidR="00487EF3"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Practice opportunities: </w:t>
      </w:r>
      <w:r w:rsidR="00487EF3">
        <w:rPr>
          <w:rFonts w:ascii="Arial" w:eastAsia="Times New Roman" w:hAnsi="Arial" w:cs="Arial"/>
          <w:color w:val="222222"/>
          <w:sz w:val="19"/>
          <w:szCs w:val="19"/>
          <w:lang w:eastAsia="en-CA"/>
        </w:rPr>
        <w:t xml:space="preserve">No expanded practice opportunities other than research and expanding the capacity of telemedicine to provide comprehensive primary care to an unattached patient </w:t>
      </w:r>
      <w:r w:rsidR="00240D9F">
        <w:rPr>
          <w:rFonts w:ascii="Arial" w:eastAsia="Times New Roman" w:hAnsi="Arial" w:cs="Arial"/>
          <w:color w:val="222222"/>
          <w:sz w:val="19"/>
          <w:szCs w:val="19"/>
          <w:lang w:eastAsia="en-CA"/>
        </w:rPr>
        <w:t>population.</w:t>
      </w:r>
      <w:r w:rsidR="00487EF3">
        <w:rPr>
          <w:rFonts w:ascii="Arial" w:eastAsia="Times New Roman" w:hAnsi="Arial" w:cs="Arial"/>
          <w:color w:val="222222"/>
          <w:sz w:val="19"/>
          <w:szCs w:val="19"/>
          <w:lang w:eastAsia="en-CA"/>
        </w:rPr>
        <w:t xml:space="preserve"> </w:t>
      </w:r>
    </w:p>
    <w:p w14:paraId="03388988" w14:textId="77777777"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557067F0" w14:textId="6FA76FEF" w:rsidR="00487EF3"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New grads:  </w:t>
      </w:r>
      <w:r w:rsidR="00487EF3">
        <w:rPr>
          <w:rFonts w:ascii="Arial" w:eastAsia="Times New Roman" w:hAnsi="Arial" w:cs="Arial"/>
          <w:color w:val="222222"/>
          <w:sz w:val="19"/>
          <w:szCs w:val="19"/>
          <w:lang w:eastAsia="en-CA"/>
        </w:rPr>
        <w:t xml:space="preserve">Accepting new </w:t>
      </w:r>
      <w:r w:rsidR="00240D9F">
        <w:rPr>
          <w:rFonts w:ascii="Arial" w:eastAsia="Times New Roman" w:hAnsi="Arial" w:cs="Arial"/>
          <w:color w:val="222222"/>
          <w:sz w:val="19"/>
          <w:szCs w:val="19"/>
          <w:lang w:eastAsia="en-CA"/>
        </w:rPr>
        <w:t>grads,</w:t>
      </w:r>
      <w:r>
        <w:rPr>
          <w:rFonts w:ascii="Arial" w:eastAsia="Times New Roman" w:hAnsi="Arial" w:cs="Arial"/>
          <w:color w:val="222222"/>
          <w:sz w:val="19"/>
          <w:szCs w:val="19"/>
          <w:lang w:eastAsia="en-CA"/>
        </w:rPr>
        <w:t xml:space="preserve"> collegial support </w:t>
      </w:r>
      <w:proofErr w:type="gramStart"/>
      <w:r>
        <w:rPr>
          <w:rFonts w:ascii="Arial" w:eastAsia="Times New Roman" w:hAnsi="Arial" w:cs="Arial"/>
          <w:color w:val="222222"/>
          <w:sz w:val="19"/>
          <w:szCs w:val="19"/>
          <w:lang w:eastAsia="en-CA"/>
        </w:rPr>
        <w:t>available</w:t>
      </w:r>
      <w:proofErr w:type="gramEnd"/>
    </w:p>
    <w:p w14:paraId="5E5C0D7D" w14:textId="77777777"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256FF544" w14:textId="3CE7305E" w:rsidR="00487EF3"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Multi-disciplinary teams: </w:t>
      </w:r>
      <w:r w:rsidR="00487EF3">
        <w:rPr>
          <w:rFonts w:ascii="Arial" w:eastAsia="Times New Roman" w:hAnsi="Arial" w:cs="Arial"/>
          <w:color w:val="222222"/>
          <w:sz w:val="19"/>
          <w:szCs w:val="19"/>
          <w:lang w:eastAsia="en-CA"/>
        </w:rPr>
        <w:t xml:space="preserve">All patients are accompanied by an RN or RPN with experience in primary care and telemedicine Patients have access to programs locally for example Diabetes education </w:t>
      </w:r>
      <w:r w:rsidR="00240D9F">
        <w:rPr>
          <w:rFonts w:ascii="Arial" w:eastAsia="Times New Roman" w:hAnsi="Arial" w:cs="Arial"/>
          <w:color w:val="222222"/>
          <w:sz w:val="19"/>
          <w:szCs w:val="19"/>
          <w:lang w:eastAsia="en-CA"/>
        </w:rPr>
        <w:t>programs.</w:t>
      </w:r>
      <w:r w:rsidR="00487EF3">
        <w:rPr>
          <w:rFonts w:ascii="Arial" w:eastAsia="Times New Roman" w:hAnsi="Arial" w:cs="Arial"/>
          <w:color w:val="222222"/>
          <w:sz w:val="19"/>
          <w:szCs w:val="19"/>
          <w:lang w:eastAsia="en-CA"/>
        </w:rPr>
        <w:t xml:space="preserve"> </w:t>
      </w:r>
    </w:p>
    <w:p w14:paraId="6E68DD02" w14:textId="77777777" w:rsidR="00BF14D6"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p>
    <w:p w14:paraId="3D5303FE" w14:textId="01B884EF" w:rsidR="00487EF3" w:rsidRPr="00487EF3" w:rsidRDefault="00BF14D6" w:rsidP="005A43CA">
      <w:pPr>
        <w:pStyle w:val="ListParagraph"/>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EMR: </w:t>
      </w:r>
      <w:r w:rsidR="00487EF3">
        <w:rPr>
          <w:rFonts w:ascii="Arial" w:eastAsia="Times New Roman" w:hAnsi="Arial" w:cs="Arial"/>
          <w:color w:val="222222"/>
          <w:sz w:val="19"/>
          <w:szCs w:val="19"/>
          <w:lang w:eastAsia="en-CA"/>
        </w:rPr>
        <w:t xml:space="preserve">We use </w:t>
      </w:r>
      <w:r w:rsidR="00240D9F">
        <w:rPr>
          <w:rFonts w:ascii="Arial" w:eastAsia="Times New Roman" w:hAnsi="Arial" w:cs="Arial"/>
          <w:color w:val="222222"/>
          <w:sz w:val="19"/>
          <w:szCs w:val="19"/>
          <w:lang w:eastAsia="en-CA"/>
        </w:rPr>
        <w:t>Oscar.</w:t>
      </w:r>
      <w:r w:rsidR="00487EF3">
        <w:rPr>
          <w:rFonts w:ascii="Arial" w:eastAsia="Times New Roman" w:hAnsi="Arial" w:cs="Arial"/>
          <w:color w:val="222222"/>
          <w:sz w:val="19"/>
          <w:szCs w:val="19"/>
          <w:lang w:eastAsia="en-CA"/>
        </w:rPr>
        <w:t xml:space="preserve"> </w:t>
      </w:r>
      <w:r w:rsidR="00240D9F">
        <w:rPr>
          <w:rFonts w:ascii="Arial" w:eastAsia="Times New Roman" w:hAnsi="Arial" w:cs="Arial"/>
          <w:color w:val="222222"/>
          <w:sz w:val="19"/>
          <w:szCs w:val="19"/>
          <w:lang w:eastAsia="en-CA"/>
        </w:rPr>
        <w:t xml:space="preserve">Might also use </w:t>
      </w:r>
      <w:proofErr w:type="spellStart"/>
      <w:r w:rsidR="00240D9F">
        <w:rPr>
          <w:rFonts w:ascii="Arial" w:eastAsia="Times New Roman" w:hAnsi="Arial" w:cs="Arial"/>
          <w:color w:val="222222"/>
          <w:sz w:val="19"/>
          <w:szCs w:val="19"/>
          <w:lang w:eastAsia="en-CA"/>
        </w:rPr>
        <w:t>Accuro</w:t>
      </w:r>
      <w:proofErr w:type="spellEnd"/>
      <w:r w:rsidR="00240D9F">
        <w:rPr>
          <w:rFonts w:ascii="Arial" w:eastAsia="Times New Roman" w:hAnsi="Arial" w:cs="Arial"/>
          <w:color w:val="222222"/>
          <w:sz w:val="19"/>
          <w:szCs w:val="19"/>
          <w:lang w:eastAsia="en-CA"/>
        </w:rPr>
        <w:t xml:space="preserve"> and PSS at some sites.</w:t>
      </w:r>
    </w:p>
    <w:p w14:paraId="12BAFD6D" w14:textId="77777777" w:rsidR="00487EF3" w:rsidRPr="0047705F" w:rsidRDefault="00487EF3" w:rsidP="0047705F">
      <w:pPr>
        <w:shd w:val="clear" w:color="auto" w:fill="FFFFFF"/>
        <w:spacing w:after="0" w:line="240" w:lineRule="auto"/>
        <w:rPr>
          <w:rFonts w:ascii="Arial" w:eastAsia="Times New Roman" w:hAnsi="Arial" w:cs="Arial"/>
          <w:color w:val="222222"/>
          <w:sz w:val="19"/>
          <w:szCs w:val="19"/>
          <w:lang w:eastAsia="en-CA"/>
        </w:rPr>
      </w:pPr>
    </w:p>
    <w:p w14:paraId="2C1542C9" w14:textId="77777777" w:rsidR="00137199" w:rsidRDefault="00E067A7"/>
    <w:p w14:paraId="4665538F" w14:textId="77777777" w:rsidR="005A43CA" w:rsidRDefault="005A43CA"/>
    <w:p w14:paraId="0EF541F0" w14:textId="77777777" w:rsidR="005A43CA" w:rsidRDefault="005A43CA"/>
    <w:p w14:paraId="022D26FD" w14:textId="77777777" w:rsidR="005A43CA" w:rsidRDefault="005A43CA"/>
    <w:p w14:paraId="62D217B5" w14:textId="77777777" w:rsidR="005A43CA" w:rsidRDefault="005A43CA"/>
    <w:p w14:paraId="17D14DB3" w14:textId="52A0AC89" w:rsidR="00240D9F" w:rsidRPr="003C0EF1" w:rsidRDefault="003C0EF1" w:rsidP="003C0EF1">
      <w:r>
        <w:lastRenderedPageBreak/>
        <w:t xml:space="preserve">                                            </w:t>
      </w:r>
      <w:r w:rsidRPr="00410821">
        <w:rPr>
          <w:noProof/>
          <w:lang w:eastAsia="en-CA"/>
        </w:rPr>
        <w:drawing>
          <wp:inline distT="0" distB="0" distL="0" distR="0" wp14:anchorId="78A433C5" wp14:editId="4E6308F2">
            <wp:extent cx="2847975" cy="828675"/>
            <wp:effectExtent l="133350" t="114300" r="123825" b="161925"/>
            <wp:docPr id="1" name="Picture 0" descr="VFPN LOGO M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PN LOGO MAP (1).JPG"/>
                    <pic:cNvPicPr/>
                  </pic:nvPicPr>
                  <pic:blipFill>
                    <a:blip r:embed="rId6" cstate="print"/>
                    <a:stretch>
                      <a:fillRect/>
                    </a:stretch>
                  </pic:blipFill>
                  <pic:spPr>
                    <a:xfrm>
                      <a:off x="0" y="0"/>
                      <a:ext cx="2847975" cy="828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AFD4E3" w14:textId="5453397D" w:rsidR="0047705F" w:rsidRPr="005A43CA" w:rsidRDefault="005A43CA" w:rsidP="005A43CA">
      <w:pPr>
        <w:jc w:val="center"/>
        <w:rPr>
          <w:b/>
          <w:bCs/>
        </w:rPr>
      </w:pPr>
      <w:r w:rsidRPr="005A43CA">
        <w:rPr>
          <w:b/>
          <w:bCs/>
        </w:rPr>
        <w:t>The Virtual Family Physician Network General Information</w:t>
      </w:r>
    </w:p>
    <w:p w14:paraId="368C9332" w14:textId="77777777" w:rsidR="005A43CA" w:rsidRPr="005A43CA" w:rsidRDefault="005A43CA" w:rsidP="005A43CA">
      <w:pPr>
        <w:pStyle w:val="font8"/>
        <w:spacing w:before="0" w:beforeAutospacing="0" w:after="0" w:afterAutospacing="0"/>
        <w:jc w:val="center"/>
        <w:textAlignment w:val="baseline"/>
        <w:rPr>
          <w:sz w:val="20"/>
          <w:szCs w:val="20"/>
        </w:rPr>
      </w:pPr>
      <w:r w:rsidRPr="005A43CA">
        <w:rPr>
          <w:rStyle w:val="wixguard"/>
          <w:rFonts w:ascii="Arial" w:hAnsi="Arial" w:cs="Arial"/>
          <w:b/>
          <w:bCs/>
          <w:sz w:val="20"/>
          <w:szCs w:val="20"/>
          <w:bdr w:val="none" w:sz="0" w:space="0" w:color="auto" w:frame="1"/>
        </w:rPr>
        <w:t>​</w:t>
      </w:r>
    </w:p>
    <w:p w14:paraId="49F7B0C4" w14:textId="794ACC61" w:rsidR="005A43CA" w:rsidRPr="005A43CA" w:rsidRDefault="005A43CA" w:rsidP="005A43CA">
      <w:pPr>
        <w:pStyle w:val="font8"/>
        <w:spacing w:before="0" w:beforeAutospacing="0" w:after="0" w:afterAutospacing="0"/>
        <w:textAlignment w:val="baseline"/>
        <w:rPr>
          <w:sz w:val="20"/>
          <w:szCs w:val="20"/>
        </w:rPr>
      </w:pPr>
      <w:r w:rsidRPr="005A43CA">
        <w:rPr>
          <w:rFonts w:ascii="Arial" w:hAnsi="Arial" w:cs="Arial"/>
          <w:sz w:val="20"/>
          <w:szCs w:val="20"/>
          <w:bdr w:val="none" w:sz="0" w:space="0" w:color="auto" w:frame="1"/>
        </w:rPr>
        <w:t>The large majority of Canadians have access to episodic care through emergency departments, urgent</w:t>
      </w:r>
      <w:r>
        <w:rPr>
          <w:rFonts w:ascii="Arial" w:hAnsi="Arial" w:cs="Arial"/>
          <w:sz w:val="20"/>
          <w:szCs w:val="20"/>
          <w:bdr w:val="none" w:sz="0" w:space="0" w:color="auto" w:frame="1"/>
        </w:rPr>
        <w:t xml:space="preserve"> </w:t>
      </w:r>
      <w:r w:rsidRPr="005A43CA">
        <w:rPr>
          <w:rFonts w:ascii="Arial" w:hAnsi="Arial" w:cs="Arial"/>
          <w:sz w:val="20"/>
          <w:szCs w:val="20"/>
          <w:bdr w:val="none" w:sz="0" w:space="0" w:color="auto" w:frame="1"/>
        </w:rPr>
        <w:t>care clinics, walk-ins, and other primary care clinics, as well as OHIP and non-insured telemedicine services.   These episodic care resources do not generally identify asymptomatic risk or disease.   Many hundreds of thousands of Ontarians have asymptomatic risk and disease which, left untreated, leads to premature morbidity and mortality.</w:t>
      </w:r>
    </w:p>
    <w:p w14:paraId="3E45339C" w14:textId="77777777" w:rsidR="005A43CA" w:rsidRPr="005A43CA" w:rsidRDefault="005A43CA" w:rsidP="005A43CA">
      <w:pPr>
        <w:pStyle w:val="font8"/>
        <w:spacing w:before="0" w:beforeAutospacing="0" w:after="0" w:afterAutospacing="0"/>
        <w:jc w:val="center"/>
        <w:textAlignment w:val="baseline"/>
        <w:rPr>
          <w:sz w:val="20"/>
          <w:szCs w:val="20"/>
        </w:rPr>
      </w:pPr>
      <w:r w:rsidRPr="005A43CA">
        <w:rPr>
          <w:rStyle w:val="wixguard"/>
          <w:rFonts w:ascii="Arial" w:hAnsi="Arial" w:cs="Arial"/>
          <w:sz w:val="20"/>
          <w:szCs w:val="20"/>
          <w:bdr w:val="none" w:sz="0" w:space="0" w:color="auto" w:frame="1"/>
        </w:rPr>
        <w:t>​</w:t>
      </w:r>
    </w:p>
    <w:p w14:paraId="3AE0B5C7" w14:textId="0E3B663A" w:rsidR="005A43CA" w:rsidRPr="005A43CA" w:rsidRDefault="005A43CA" w:rsidP="005A43CA">
      <w:pPr>
        <w:pStyle w:val="font8"/>
        <w:spacing w:before="0" w:beforeAutospacing="0" w:after="0" w:afterAutospacing="0"/>
        <w:textAlignment w:val="baseline"/>
        <w:rPr>
          <w:sz w:val="20"/>
          <w:szCs w:val="20"/>
        </w:rPr>
      </w:pPr>
      <w:r w:rsidRPr="005A43CA">
        <w:rPr>
          <w:rFonts w:ascii="Arial" w:hAnsi="Arial" w:cs="Arial"/>
          <w:sz w:val="20"/>
          <w:szCs w:val="20"/>
          <w:bdr w:val="none" w:sz="0" w:space="0" w:color="auto" w:frame="1"/>
        </w:rPr>
        <w:t>The VFPN only sees patients who are not rostered or regularly seen by a primary care provider. We partner with local health care resources (primarily family health teams and hospitals) and we provide the full range of comprehensive primary care. Electronic medical charts are created and referrals to local services and programs are made and followed.  Patients are put on a waiting list for local primary care providers when they have sufficient resources to accept new patients. In the interim patients are followed by VFPN physicians.  We share the view that the best care is comprehensive primary care with a trusted primary care provider together in the same physical environment.</w:t>
      </w:r>
      <w:r w:rsidR="003C0EF1">
        <w:rPr>
          <w:rFonts w:ascii="Arial" w:hAnsi="Arial" w:cs="Arial"/>
          <w:sz w:val="20"/>
          <w:szCs w:val="20"/>
          <w:bdr w:val="none" w:sz="0" w:space="0" w:color="auto" w:frame="1"/>
        </w:rPr>
        <w:t xml:space="preserve"> Patients are not rostered to physicians and we operate </w:t>
      </w:r>
      <w:proofErr w:type="gramStart"/>
      <w:r w:rsidR="003C0EF1">
        <w:rPr>
          <w:rFonts w:ascii="Arial" w:hAnsi="Arial" w:cs="Arial"/>
          <w:sz w:val="20"/>
          <w:szCs w:val="20"/>
          <w:bdr w:val="none" w:sz="0" w:space="0" w:color="auto" w:frame="1"/>
        </w:rPr>
        <w:t>under  shared</w:t>
      </w:r>
      <w:proofErr w:type="gramEnd"/>
      <w:r w:rsidR="003C0EF1">
        <w:rPr>
          <w:rFonts w:ascii="Arial" w:hAnsi="Arial" w:cs="Arial"/>
          <w:sz w:val="20"/>
          <w:szCs w:val="20"/>
          <w:bdr w:val="none" w:sz="0" w:space="0" w:color="auto" w:frame="1"/>
        </w:rPr>
        <w:t xml:space="preserve"> care model.</w:t>
      </w:r>
    </w:p>
    <w:p w14:paraId="59AA7081" w14:textId="77777777" w:rsidR="005A43CA" w:rsidRPr="005A43CA" w:rsidRDefault="005A43CA" w:rsidP="005A43CA">
      <w:pPr>
        <w:pStyle w:val="font8"/>
        <w:spacing w:before="0" w:beforeAutospacing="0" w:after="0" w:afterAutospacing="0"/>
        <w:jc w:val="center"/>
        <w:textAlignment w:val="baseline"/>
        <w:rPr>
          <w:sz w:val="20"/>
          <w:szCs w:val="20"/>
        </w:rPr>
      </w:pPr>
      <w:r w:rsidRPr="005A43CA">
        <w:rPr>
          <w:rFonts w:ascii="Arial" w:hAnsi="Arial" w:cs="Arial"/>
          <w:sz w:val="20"/>
          <w:szCs w:val="20"/>
          <w:bdr w:val="none" w:sz="0" w:space="0" w:color="auto" w:frame="1"/>
        </w:rPr>
        <w:t> </w:t>
      </w:r>
    </w:p>
    <w:p w14:paraId="6DEA8C0D" w14:textId="38A92976" w:rsidR="005A43CA" w:rsidRPr="005A43CA" w:rsidRDefault="005A43CA" w:rsidP="005A43CA">
      <w:pPr>
        <w:pStyle w:val="font8"/>
        <w:spacing w:before="0" w:beforeAutospacing="0" w:after="0" w:afterAutospacing="0"/>
        <w:textAlignment w:val="baseline"/>
        <w:rPr>
          <w:sz w:val="20"/>
          <w:szCs w:val="20"/>
        </w:rPr>
      </w:pPr>
      <w:r w:rsidRPr="005A43CA">
        <w:rPr>
          <w:rFonts w:ascii="Arial" w:hAnsi="Arial" w:cs="Arial"/>
          <w:sz w:val="20"/>
          <w:szCs w:val="20"/>
          <w:bdr w:val="none" w:sz="0" w:space="0" w:color="auto" w:frame="1"/>
        </w:rPr>
        <w:t>Many services and programs are available to patients only if they have a primary care provider. In our most recent site, patients were required to have a primary care provider to access an osteoporosis clinic, heart failure clinic, trans clinic and diabetes clinic. By providing access to a family physician through the VFPN, patients were able to be referred to these local resources.</w:t>
      </w:r>
    </w:p>
    <w:p w14:paraId="5A0BB7FF" w14:textId="77777777" w:rsidR="005A43CA" w:rsidRPr="005A43CA" w:rsidRDefault="005A43CA" w:rsidP="005A43CA">
      <w:pPr>
        <w:pStyle w:val="font8"/>
        <w:spacing w:before="0" w:beforeAutospacing="0" w:after="0" w:afterAutospacing="0"/>
        <w:jc w:val="center"/>
        <w:textAlignment w:val="baseline"/>
        <w:rPr>
          <w:sz w:val="20"/>
          <w:szCs w:val="20"/>
        </w:rPr>
      </w:pPr>
      <w:r w:rsidRPr="005A43CA">
        <w:rPr>
          <w:sz w:val="20"/>
          <w:szCs w:val="20"/>
        </w:rPr>
        <w:t> </w:t>
      </w:r>
    </w:p>
    <w:p w14:paraId="629561F9" w14:textId="0160291E" w:rsidR="005A43CA" w:rsidRDefault="005A43CA" w:rsidP="005A43CA">
      <w:pPr>
        <w:pStyle w:val="font8"/>
        <w:spacing w:before="0" w:beforeAutospacing="0" w:after="0" w:afterAutospacing="0"/>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We partner with local Family Health Teams and hospitals to provide a coordinated, non-duplicative care model.  We have been providing these services for 5 years in Peterborough, Campbellford, Midland, Smiths Falls, Englehart and have a new clinic recently opened in Haliburton. We have very low physician turnover, and the work is rewarding. Patients are very appreciative of access.</w:t>
      </w:r>
    </w:p>
    <w:p w14:paraId="611614AD" w14:textId="27241435" w:rsidR="005A43CA" w:rsidRDefault="005A43CA" w:rsidP="005A43CA">
      <w:pPr>
        <w:pStyle w:val="font8"/>
        <w:spacing w:before="0" w:beforeAutospacing="0" w:after="0" w:afterAutospacing="0"/>
        <w:textAlignment w:val="baseline"/>
        <w:rPr>
          <w:rFonts w:ascii="Arial" w:hAnsi="Arial" w:cs="Arial"/>
          <w:sz w:val="20"/>
          <w:szCs w:val="20"/>
          <w:bdr w:val="none" w:sz="0" w:space="0" w:color="auto" w:frame="1"/>
        </w:rPr>
      </w:pPr>
    </w:p>
    <w:p w14:paraId="2E27EEA7" w14:textId="0440EEF7" w:rsidR="005A43CA" w:rsidRDefault="005A43CA" w:rsidP="005A43CA">
      <w:pPr>
        <w:pStyle w:val="font8"/>
        <w:spacing w:before="0" w:beforeAutospacing="0" w:after="0" w:afterAutospacing="0"/>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Contact information: </w:t>
      </w:r>
    </w:p>
    <w:p w14:paraId="4A1C227E" w14:textId="77777777" w:rsidR="005A43CA" w:rsidRDefault="005A43CA" w:rsidP="005A43CA">
      <w:pPr>
        <w:pStyle w:val="font8"/>
        <w:spacing w:before="0" w:beforeAutospacing="0" w:after="0" w:afterAutospacing="0"/>
        <w:textAlignment w:val="baseline"/>
        <w:rPr>
          <w:rFonts w:ascii="Arial" w:hAnsi="Arial" w:cs="Arial"/>
          <w:sz w:val="20"/>
          <w:szCs w:val="20"/>
          <w:bdr w:val="none" w:sz="0" w:space="0" w:color="auto" w:frame="1"/>
        </w:rPr>
      </w:pPr>
    </w:p>
    <w:p w14:paraId="5649C135" w14:textId="0EF2D9C6" w:rsidR="005A43CA" w:rsidRDefault="005A43CA" w:rsidP="005A43CA">
      <w:pPr>
        <w:pStyle w:val="font8"/>
        <w:spacing w:before="0" w:beforeAutospacing="0" w:after="0" w:afterAutospacing="0"/>
        <w:textAlignment w:val="baseline"/>
        <w:rPr>
          <w:rFonts w:ascii="Arial" w:hAnsi="Arial" w:cs="Arial"/>
          <w:sz w:val="20"/>
          <w:szCs w:val="20"/>
          <w:bdr w:val="none" w:sz="0" w:space="0" w:color="auto" w:frame="1"/>
        </w:rPr>
      </w:pPr>
      <w:bookmarkStart w:id="0" w:name="_Hlk72394895"/>
      <w:r>
        <w:rPr>
          <w:rFonts w:ascii="Arial" w:hAnsi="Arial" w:cs="Arial"/>
          <w:sz w:val="20"/>
          <w:szCs w:val="20"/>
          <w:bdr w:val="none" w:sz="0" w:space="0" w:color="auto" w:frame="1"/>
        </w:rPr>
        <w:t>Our website is Virtualfpn.com</w:t>
      </w:r>
    </w:p>
    <w:p w14:paraId="15993023" w14:textId="4CCA81D8" w:rsidR="005A43CA" w:rsidRDefault="005A43CA" w:rsidP="005A43CA">
      <w:pPr>
        <w:pStyle w:val="font8"/>
        <w:spacing w:before="0" w:beforeAutospacing="0" w:after="0" w:afterAutospacing="0"/>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Email of the Director: Sam Berman    </w:t>
      </w:r>
      <w:hyperlink r:id="rId7" w:history="1">
        <w:r w:rsidRPr="00B410FE">
          <w:rPr>
            <w:rStyle w:val="Hyperlink"/>
            <w:rFonts w:ascii="Arial" w:hAnsi="Arial" w:cs="Arial"/>
            <w:sz w:val="20"/>
            <w:szCs w:val="20"/>
            <w:bdr w:val="none" w:sz="0" w:space="0" w:color="auto" w:frame="1"/>
          </w:rPr>
          <w:t>Bermansmb@aol.com</w:t>
        </w:r>
      </w:hyperlink>
    </w:p>
    <w:p w14:paraId="37B6F540" w14:textId="78521E45" w:rsidR="005A43CA" w:rsidRPr="005A43CA" w:rsidRDefault="005A43CA" w:rsidP="005A43CA">
      <w:pPr>
        <w:pStyle w:val="font8"/>
        <w:spacing w:before="0" w:beforeAutospacing="0" w:after="0" w:afterAutospacing="0"/>
        <w:textAlignment w:val="baseline"/>
        <w:rPr>
          <w:sz w:val="20"/>
          <w:szCs w:val="20"/>
        </w:rPr>
      </w:pPr>
      <w:r>
        <w:rPr>
          <w:rFonts w:ascii="Arial" w:hAnsi="Arial" w:cs="Arial"/>
          <w:sz w:val="20"/>
          <w:szCs w:val="20"/>
          <w:bdr w:val="none" w:sz="0" w:space="0" w:color="auto" w:frame="1"/>
        </w:rPr>
        <w:t xml:space="preserve">Director cell number: 416 859-6896 </w:t>
      </w:r>
    </w:p>
    <w:bookmarkEnd w:id="0"/>
    <w:p w14:paraId="7187D6ED" w14:textId="034D26BB" w:rsidR="005A43CA" w:rsidRPr="005A43CA" w:rsidRDefault="005A43CA">
      <w:pPr>
        <w:rPr>
          <w:sz w:val="20"/>
          <w:szCs w:val="20"/>
        </w:rPr>
      </w:pPr>
    </w:p>
    <w:p w14:paraId="41D38550" w14:textId="77777777" w:rsidR="005A43CA" w:rsidRPr="005A43CA" w:rsidRDefault="005A43CA">
      <w:pPr>
        <w:rPr>
          <w:sz w:val="20"/>
          <w:szCs w:val="20"/>
        </w:rPr>
      </w:pPr>
    </w:p>
    <w:sectPr w:rsidR="005A43CA" w:rsidRPr="005A43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4AD"/>
    <w:multiLevelType w:val="hybridMultilevel"/>
    <w:tmpl w:val="2DBCF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5F"/>
    <w:rsid w:val="00240D9F"/>
    <w:rsid w:val="003C0EF1"/>
    <w:rsid w:val="0047705F"/>
    <w:rsid w:val="00487EF3"/>
    <w:rsid w:val="0053562D"/>
    <w:rsid w:val="005A43CA"/>
    <w:rsid w:val="007A3CAD"/>
    <w:rsid w:val="00BF14D6"/>
    <w:rsid w:val="00E06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3357"/>
  <w15:chartTrackingRefBased/>
  <w15:docId w15:val="{D0F0F89B-AA02-437D-BEC6-C8F695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EF3"/>
    <w:pPr>
      <w:ind w:left="720"/>
      <w:contextualSpacing/>
    </w:pPr>
  </w:style>
  <w:style w:type="paragraph" w:customStyle="1" w:styleId="font8">
    <w:name w:val="font_8"/>
    <w:basedOn w:val="Normal"/>
    <w:rsid w:val="005A43C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5A43CA"/>
  </w:style>
  <w:style w:type="character" w:styleId="Hyperlink">
    <w:name w:val="Hyperlink"/>
    <w:basedOn w:val="DefaultParagraphFont"/>
    <w:uiPriority w:val="99"/>
    <w:unhideWhenUsed/>
    <w:rsid w:val="005A43CA"/>
    <w:rPr>
      <w:color w:val="0563C1" w:themeColor="hyperlink"/>
      <w:u w:val="single"/>
    </w:rPr>
  </w:style>
  <w:style w:type="character" w:styleId="UnresolvedMention">
    <w:name w:val="Unresolved Mention"/>
    <w:basedOn w:val="DefaultParagraphFont"/>
    <w:uiPriority w:val="99"/>
    <w:semiHidden/>
    <w:unhideWhenUsed/>
    <w:rsid w:val="005A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3668">
      <w:bodyDiv w:val="1"/>
      <w:marLeft w:val="0"/>
      <w:marRight w:val="0"/>
      <w:marTop w:val="0"/>
      <w:marBottom w:val="0"/>
      <w:divBdr>
        <w:top w:val="none" w:sz="0" w:space="0" w:color="auto"/>
        <w:left w:val="none" w:sz="0" w:space="0" w:color="auto"/>
        <w:bottom w:val="none" w:sz="0" w:space="0" w:color="auto"/>
        <w:right w:val="none" w:sz="0" w:space="0" w:color="auto"/>
      </w:divBdr>
    </w:div>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mansmb@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ermansmb@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Frid</dc:creator>
  <cp:keywords/>
  <dc:description/>
  <cp:lastModifiedBy>Samuel Berman</cp:lastModifiedBy>
  <cp:revision>2</cp:revision>
  <dcterms:created xsi:type="dcterms:W3CDTF">2021-05-20T13:38:00Z</dcterms:created>
  <dcterms:modified xsi:type="dcterms:W3CDTF">2021-05-20T13:38:00Z</dcterms:modified>
</cp:coreProperties>
</file>