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3EE5" w14:textId="121BE3CB" w:rsidR="0047705F" w:rsidRPr="007B396C" w:rsidRDefault="00A26F7B" w:rsidP="007B39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hanging="425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Cachet Medical Centre</w:t>
      </w:r>
    </w:p>
    <w:p w14:paraId="6A88C928" w14:textId="17BCBCB9" w:rsidR="0047705F" w:rsidRPr="007B396C" w:rsidRDefault="00A26F7B" w:rsidP="007B39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hanging="425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July 19, 2021</w:t>
      </w:r>
    </w:p>
    <w:p w14:paraId="1C99E803" w14:textId="4A565858" w:rsidR="0047705F" w:rsidRPr="007B396C" w:rsidRDefault="00A26F7B" w:rsidP="007B39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hanging="425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May 1, 2022</w:t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ab/>
      </w:r>
    </w:p>
    <w:p w14:paraId="576684D1" w14:textId="257CBE2D" w:rsidR="0047705F" w:rsidRPr="007B396C" w:rsidRDefault="00A26F7B" w:rsidP="007B39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hanging="425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Markham, Ontario</w:t>
      </w:r>
    </w:p>
    <w:p w14:paraId="13023BF1" w14:textId="21C8B6D2" w:rsidR="0047705F" w:rsidRPr="007B396C" w:rsidRDefault="00A26F7B" w:rsidP="007B39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hanging="425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10-month maternity leave locum</w:t>
      </w:r>
    </w:p>
    <w:p w14:paraId="57C2433F" w14:textId="3219F35C" w:rsidR="0047705F" w:rsidRPr="007B396C" w:rsidRDefault="00A26F7B" w:rsidP="007B39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hanging="425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21 clinical hours, 6 paid paperwork hours</w:t>
      </w:r>
    </w:p>
    <w:p w14:paraId="529AB8A7" w14:textId="33C85D7F" w:rsidR="0047705F" w:rsidRPr="007B396C" w:rsidRDefault="00A26F7B" w:rsidP="007B39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hanging="425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FHO</w:t>
      </w:r>
    </w:p>
    <w:p w14:paraId="14AAC6AC" w14:textId="269D67B9" w:rsidR="0047705F" w:rsidRPr="007B396C" w:rsidRDefault="00A26F7B" w:rsidP="007B39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hanging="425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950 patients</w:t>
      </w:r>
    </w:p>
    <w:p w14:paraId="35058E61" w14:textId="3699C598" w:rsidR="007B396C" w:rsidRDefault="00A26F7B" w:rsidP="007B39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hanging="425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Mixed: hourly rate plus direct OHIP-billings subject to 25% overhead</w:t>
      </w:r>
    </w:p>
    <w:p w14:paraId="37119248" w14:textId="7783DE98" w:rsidR="0047705F" w:rsidRPr="007B396C" w:rsidRDefault="00A26F7B" w:rsidP="007B39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hanging="425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No call, but 1 weeknight evening clinic (5pm-8pm, preferably Thursday) and 1 Saturday morning clinic monthly (9am-12pm)</w:t>
      </w:r>
    </w:p>
    <w:p w14:paraId="38259C9D" w14:textId="11149C2E" w:rsidR="0047705F" w:rsidRPr="007B396C" w:rsidRDefault="00A26F7B" w:rsidP="007B396C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1276" w:hanging="425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No e</w:t>
      </w:r>
      <w:r w:rsidR="0047705F" w:rsidRPr="007B396C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xpand</w:t>
      </w:r>
      <w:r w:rsidR="006A467A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ed practice opportunities</w:t>
      </w: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, but male colleagues may refer to female applicants for pap or IUD consults per patient preference</w:t>
      </w:r>
    </w:p>
    <w:p w14:paraId="15F5FF51" w14:textId="60449E47" w:rsidR="0047705F" w:rsidRPr="007B396C" w:rsidRDefault="00A26F7B" w:rsidP="007B396C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1276" w:hanging="425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We are not a teaching clinic</w:t>
      </w:r>
    </w:p>
    <w:p w14:paraId="19507675" w14:textId="11D83779" w:rsidR="0047705F" w:rsidRPr="007B396C" w:rsidRDefault="00A26F7B" w:rsidP="007B396C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1276" w:hanging="425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Open to everyone</w:t>
      </w:r>
    </w:p>
    <w:p w14:paraId="3EDD2A8A" w14:textId="3558837B" w:rsidR="0047705F" w:rsidRPr="007B396C" w:rsidRDefault="00A26F7B" w:rsidP="007B396C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1276" w:hanging="425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We are a team of 7 family physicians, staff are trained to do vaccinations</w:t>
      </w:r>
    </w:p>
    <w:p w14:paraId="45B5C746" w14:textId="0FDA4695" w:rsidR="0047705F" w:rsidRPr="007B396C" w:rsidRDefault="00A26F7B" w:rsidP="007B396C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1276" w:hanging="425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CA"/>
        </w:rPr>
        <w:t>PS Suite EMR</w:t>
      </w:r>
    </w:p>
    <w:p w14:paraId="69AAABC8" w14:textId="77777777" w:rsidR="0047705F" w:rsidRDefault="0047705F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 w:rsidRPr="007B396C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[Brief description]</w:t>
      </w:r>
    </w:p>
    <w:p w14:paraId="4CB34AAB" w14:textId="77777777" w:rsidR="00A26F7B" w:rsidRDefault="00A26F7B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</w:p>
    <w:p w14:paraId="7B62C5B9" w14:textId="77777777" w:rsidR="00A26F7B" w:rsidRPr="00A26F7B" w:rsidRDefault="00A26F7B" w:rsidP="00A26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proofErr w:type="gramStart"/>
      <w:r w:rsidRPr="00A26F7B">
        <w:rPr>
          <w:rFonts w:ascii="Times New Roman" w:eastAsia="Times New Roman" w:hAnsi="Times New Roman" w:cs="Times New Roman"/>
          <w:color w:val="050505"/>
          <w:sz w:val="23"/>
          <w:szCs w:val="23"/>
          <w:lang w:eastAsia="en-CA"/>
        </w:rPr>
        <w:t>Seeking a locum for maternity leave in a FHO practice at Cachet Medical Centre (Woodbine Ave and 16th Ave).</w:t>
      </w:r>
      <w:proofErr w:type="gramEnd"/>
      <w:r w:rsidRPr="00A26F7B">
        <w:rPr>
          <w:rFonts w:ascii="Times New Roman" w:eastAsia="Times New Roman" w:hAnsi="Times New Roman" w:cs="Times New Roman"/>
          <w:color w:val="050505"/>
          <w:sz w:val="23"/>
          <w:szCs w:val="23"/>
          <w:lang w:eastAsia="en-CA"/>
        </w:rPr>
        <w:t xml:space="preserve"> We are a laid-back, collegial group of seven physicians using PS Suites with remote access. We have very responsive support staff and you will have a wonderful secretary to support you. All physicians are always happy to discuss a case whenever needed. Some of the staff </w:t>
      </w:r>
      <w:proofErr w:type="gramStart"/>
      <w:r w:rsidRPr="00A26F7B">
        <w:rPr>
          <w:rFonts w:ascii="Times New Roman" w:eastAsia="Times New Roman" w:hAnsi="Times New Roman" w:cs="Times New Roman"/>
          <w:color w:val="050505"/>
          <w:sz w:val="23"/>
          <w:szCs w:val="23"/>
          <w:lang w:eastAsia="en-CA"/>
        </w:rPr>
        <w:t>are</w:t>
      </w:r>
      <w:proofErr w:type="gramEnd"/>
      <w:r w:rsidRPr="00A26F7B">
        <w:rPr>
          <w:rFonts w:ascii="Times New Roman" w:eastAsia="Times New Roman" w:hAnsi="Times New Roman" w:cs="Times New Roman"/>
          <w:color w:val="050505"/>
          <w:sz w:val="23"/>
          <w:szCs w:val="23"/>
          <w:lang w:eastAsia="en-CA"/>
        </w:rPr>
        <w:t xml:space="preserve"> trained in vaccinations. All staff </w:t>
      </w:r>
      <w:proofErr w:type="gramStart"/>
      <w:r w:rsidRPr="00A26F7B">
        <w:rPr>
          <w:rFonts w:ascii="Times New Roman" w:eastAsia="Times New Roman" w:hAnsi="Times New Roman" w:cs="Times New Roman"/>
          <w:color w:val="050505"/>
          <w:sz w:val="23"/>
          <w:szCs w:val="23"/>
          <w:lang w:eastAsia="en-CA"/>
        </w:rPr>
        <w:t>are</w:t>
      </w:r>
      <w:proofErr w:type="gramEnd"/>
      <w:r w:rsidRPr="00A26F7B">
        <w:rPr>
          <w:rFonts w:ascii="Times New Roman" w:eastAsia="Times New Roman" w:hAnsi="Times New Roman" w:cs="Times New Roman"/>
          <w:color w:val="050505"/>
          <w:sz w:val="23"/>
          <w:szCs w:val="23"/>
          <w:lang w:eastAsia="en-CA"/>
        </w:rPr>
        <w:t xml:space="preserve"> able to take automated BPs, height and weight measurements. There is a Shoppers Drug Mart, Dynacare, Rehabilitation and Radiology Clinic next door. There is also free parking behind the clinic.</w:t>
      </w:r>
    </w:p>
    <w:p w14:paraId="174835E2" w14:textId="77777777" w:rsidR="00A26F7B" w:rsidRPr="00A26F7B" w:rsidRDefault="00A26F7B" w:rsidP="00A26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A26F7B">
        <w:rPr>
          <w:rFonts w:ascii="Times New Roman" w:eastAsia="Times New Roman" w:hAnsi="Times New Roman" w:cs="Times New Roman"/>
          <w:color w:val="050505"/>
          <w:sz w:val="23"/>
          <w:szCs w:val="23"/>
          <w:lang w:eastAsia="en-CA"/>
        </w:rPr>
        <w:t> </w:t>
      </w:r>
    </w:p>
    <w:p w14:paraId="4847D354" w14:textId="77777777" w:rsidR="00A26F7B" w:rsidRPr="00A26F7B" w:rsidRDefault="00A26F7B" w:rsidP="00A26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A26F7B">
        <w:rPr>
          <w:rFonts w:ascii="Times New Roman" w:eastAsia="Times New Roman" w:hAnsi="Times New Roman" w:cs="Times New Roman"/>
          <w:color w:val="050505"/>
          <w:sz w:val="23"/>
          <w:szCs w:val="23"/>
          <w:lang w:eastAsia="en-CA"/>
        </w:rPr>
        <w:t>The practice is around 950 pleasant patients. Patients span from newborns to geriatric individuals.</w:t>
      </w:r>
    </w:p>
    <w:p w14:paraId="06830826" w14:textId="77777777" w:rsidR="00A26F7B" w:rsidRPr="00A26F7B" w:rsidRDefault="00A26F7B" w:rsidP="00A26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A26F7B">
        <w:rPr>
          <w:rFonts w:ascii="Times New Roman" w:eastAsia="Times New Roman" w:hAnsi="Times New Roman" w:cs="Times New Roman"/>
          <w:color w:val="050505"/>
          <w:sz w:val="23"/>
          <w:szCs w:val="23"/>
          <w:lang w:eastAsia="en-CA"/>
        </w:rPr>
        <w:t> </w:t>
      </w:r>
    </w:p>
    <w:p w14:paraId="6BDC49FB" w14:textId="77777777" w:rsidR="00A26F7B" w:rsidRPr="00A26F7B" w:rsidRDefault="00A26F7B" w:rsidP="00A26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A26F7B">
        <w:rPr>
          <w:rFonts w:ascii="Times New Roman" w:eastAsia="Times New Roman" w:hAnsi="Times New Roman" w:cs="Times New Roman"/>
          <w:color w:val="050505"/>
          <w:sz w:val="23"/>
          <w:szCs w:val="23"/>
          <w:lang w:eastAsia="en-CA"/>
        </w:rPr>
        <w:t>Responsibilities include 6 half-days per week of combination in-person and telephone care. You may work off-site for telephone appointments, if you wish. The applicant will also be responsible for timely inbox management; this will be facilitated by 1 hour of paid paperwork time per half-day.</w:t>
      </w:r>
    </w:p>
    <w:p w14:paraId="7D0F1A84" w14:textId="77777777" w:rsidR="00A26F7B" w:rsidRPr="00A26F7B" w:rsidRDefault="00A26F7B" w:rsidP="00A26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A26F7B">
        <w:rPr>
          <w:rFonts w:ascii="Times New Roman" w:eastAsia="Times New Roman" w:hAnsi="Times New Roman" w:cs="Times New Roman"/>
          <w:color w:val="050505"/>
          <w:sz w:val="23"/>
          <w:szCs w:val="23"/>
          <w:lang w:eastAsia="en-CA"/>
        </w:rPr>
        <w:t> </w:t>
      </w:r>
    </w:p>
    <w:p w14:paraId="47792F37" w14:textId="77777777" w:rsidR="00A26F7B" w:rsidRPr="00A26F7B" w:rsidRDefault="00A26F7B" w:rsidP="00A26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A26F7B">
        <w:rPr>
          <w:rFonts w:ascii="Times New Roman" w:eastAsia="Times New Roman" w:hAnsi="Times New Roman" w:cs="Times New Roman"/>
          <w:color w:val="050505"/>
          <w:sz w:val="23"/>
          <w:szCs w:val="23"/>
          <w:lang w:eastAsia="en-CA"/>
        </w:rPr>
        <w:t>Your schedule is flexible; though the more after-hours you do, the more you will take home. The clinic requires coverage for urgent care at least one evening a week (preferably Thursday) from 5-8pm and one Saturday morning a month from 9am-12pm.</w:t>
      </w:r>
    </w:p>
    <w:p w14:paraId="0F15352A" w14:textId="77777777" w:rsidR="00A26F7B" w:rsidRPr="00A26F7B" w:rsidRDefault="00A26F7B" w:rsidP="00A26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A26F7B">
        <w:rPr>
          <w:rFonts w:ascii="Times New Roman" w:eastAsia="Times New Roman" w:hAnsi="Times New Roman" w:cs="Times New Roman"/>
          <w:color w:val="050505"/>
          <w:sz w:val="23"/>
          <w:szCs w:val="23"/>
          <w:lang w:eastAsia="en-CA"/>
        </w:rPr>
        <w:t> </w:t>
      </w:r>
    </w:p>
    <w:p w14:paraId="538D1250" w14:textId="77777777" w:rsidR="0047705F" w:rsidRPr="007B396C" w:rsidRDefault="0047705F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CA"/>
        </w:rPr>
      </w:pPr>
      <w:r w:rsidRPr="007B396C">
        <w:rPr>
          <w:rFonts w:ascii="Arial" w:eastAsia="Times New Roman" w:hAnsi="Arial" w:cs="Arial"/>
          <w:color w:val="222222"/>
          <w:sz w:val="28"/>
          <w:szCs w:val="28"/>
          <w:lang w:eastAsia="en-CA"/>
        </w:rPr>
        <w:t>[Contact info]</w:t>
      </w:r>
    </w:p>
    <w:p w14:paraId="7ACADB10" w14:textId="77777777" w:rsidR="00A26F7B" w:rsidRPr="00A26F7B" w:rsidRDefault="00A26F7B" w:rsidP="00A26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A26F7B">
        <w:rPr>
          <w:rFonts w:ascii="Times New Roman" w:eastAsia="Times New Roman" w:hAnsi="Times New Roman" w:cs="Times New Roman"/>
          <w:color w:val="050505"/>
          <w:sz w:val="23"/>
          <w:szCs w:val="23"/>
          <w:lang w:eastAsia="en-CA"/>
        </w:rPr>
        <w:t xml:space="preserve">If interested, please email at </w:t>
      </w:r>
      <w:hyperlink r:id="rId6" w:tgtFrame="_blank" w:history="1">
        <w:r w:rsidRPr="00A26F7B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eastAsia="en-CA"/>
          </w:rPr>
          <w:t>jacqueline.ho@medportal.ca</w:t>
        </w:r>
      </w:hyperlink>
    </w:p>
    <w:p w14:paraId="66046E29" w14:textId="77777777" w:rsidR="00137199" w:rsidRPr="007B396C" w:rsidRDefault="00A26F7B">
      <w:pPr>
        <w:rPr>
          <w:sz w:val="28"/>
          <w:szCs w:val="28"/>
        </w:rPr>
      </w:pPr>
      <w:bookmarkStart w:id="0" w:name="_GoBack"/>
      <w:bookmarkEnd w:id="0"/>
    </w:p>
    <w:p w14:paraId="530318B3" w14:textId="77777777" w:rsidR="0047705F" w:rsidRDefault="0047705F"/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5F"/>
    <w:rsid w:val="0047705F"/>
    <w:rsid w:val="0053562D"/>
    <w:rsid w:val="006A467A"/>
    <w:rsid w:val="007A3CAD"/>
    <w:rsid w:val="007B396C"/>
    <w:rsid w:val="00974B23"/>
    <w:rsid w:val="00A2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00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8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0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queline.ho@medportal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Frid</dc:creator>
  <cp:lastModifiedBy>Jacqueline Ho</cp:lastModifiedBy>
  <cp:revision>2</cp:revision>
  <dcterms:created xsi:type="dcterms:W3CDTF">2021-06-06T23:20:00Z</dcterms:created>
  <dcterms:modified xsi:type="dcterms:W3CDTF">2021-06-06T23:20:00Z</dcterms:modified>
</cp:coreProperties>
</file>