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705F" w:rsidRPr="00EA39B6" w:rsidRDefault="0047705F" w:rsidP="0047705F">
      <w:pPr>
        <w:numPr>
          <w:ilvl w:val="0"/>
          <w:numId w:val="1"/>
        </w:numPr>
        <w:shd w:val="clear" w:color="auto" w:fill="FFFFFF"/>
        <w:spacing w:before="100" w:beforeAutospacing="1" w:after="100" w:afterAutospacing="1" w:line="240" w:lineRule="auto"/>
        <w:ind w:left="945"/>
        <w:rPr>
          <w:rFonts w:ascii="Arial" w:eastAsia="Times New Roman" w:hAnsi="Arial" w:cs="Arial"/>
          <w:b/>
          <w:color w:val="222222"/>
          <w:sz w:val="19"/>
          <w:szCs w:val="19"/>
          <w:lang w:eastAsia="en-CA"/>
        </w:rPr>
      </w:pPr>
      <w:r w:rsidRPr="00EA39B6">
        <w:rPr>
          <w:rFonts w:ascii="Arial" w:eastAsia="Times New Roman" w:hAnsi="Arial" w:cs="Arial"/>
          <w:b/>
          <w:color w:val="222222"/>
          <w:sz w:val="19"/>
          <w:szCs w:val="19"/>
          <w:lang w:eastAsia="en-CA"/>
        </w:rPr>
        <w:t>Organization name</w:t>
      </w:r>
      <w:r w:rsidR="00EA39B6">
        <w:rPr>
          <w:rFonts w:ascii="Arial" w:eastAsia="Times New Roman" w:hAnsi="Arial" w:cs="Arial"/>
          <w:b/>
          <w:color w:val="222222"/>
          <w:sz w:val="19"/>
          <w:szCs w:val="19"/>
          <w:lang w:eastAsia="en-CA"/>
        </w:rPr>
        <w:br/>
      </w:r>
      <w:r w:rsidR="00EA39B6">
        <w:rPr>
          <w:rFonts w:ascii="Arial" w:eastAsia="Times New Roman" w:hAnsi="Arial" w:cs="Arial"/>
          <w:color w:val="222222"/>
          <w:sz w:val="19"/>
          <w:szCs w:val="19"/>
          <w:lang w:eastAsia="en-CA"/>
        </w:rPr>
        <w:t>Peterborough Community Family Health Organization</w:t>
      </w:r>
      <w:r w:rsidR="00EA39B6">
        <w:rPr>
          <w:rFonts w:ascii="Arial" w:eastAsia="Times New Roman" w:hAnsi="Arial" w:cs="Arial"/>
          <w:color w:val="222222"/>
          <w:sz w:val="19"/>
          <w:szCs w:val="19"/>
          <w:lang w:eastAsia="en-CA"/>
        </w:rPr>
        <w:br/>
      </w:r>
    </w:p>
    <w:p w:rsidR="0047705F" w:rsidRPr="00EA39B6" w:rsidRDefault="0047705F" w:rsidP="0047705F">
      <w:pPr>
        <w:numPr>
          <w:ilvl w:val="0"/>
          <w:numId w:val="1"/>
        </w:numPr>
        <w:shd w:val="clear" w:color="auto" w:fill="FFFFFF"/>
        <w:spacing w:before="100" w:beforeAutospacing="1" w:after="100" w:afterAutospacing="1" w:line="240" w:lineRule="auto"/>
        <w:ind w:left="945"/>
        <w:rPr>
          <w:rFonts w:ascii="Arial" w:eastAsia="Times New Roman" w:hAnsi="Arial" w:cs="Arial"/>
          <w:b/>
          <w:color w:val="222222"/>
          <w:sz w:val="19"/>
          <w:szCs w:val="19"/>
          <w:lang w:eastAsia="en-CA"/>
        </w:rPr>
      </w:pPr>
      <w:r w:rsidRPr="00EA39B6">
        <w:rPr>
          <w:rFonts w:ascii="Arial" w:eastAsia="Times New Roman" w:hAnsi="Arial" w:cs="Arial"/>
          <w:b/>
          <w:color w:val="222222"/>
          <w:sz w:val="19"/>
          <w:szCs w:val="19"/>
          <w:lang w:eastAsia="en-CA"/>
        </w:rPr>
        <w:t>Starting date</w:t>
      </w:r>
      <w:r w:rsidR="00EA39B6">
        <w:rPr>
          <w:rFonts w:ascii="Arial" w:eastAsia="Times New Roman" w:hAnsi="Arial" w:cs="Arial"/>
          <w:b/>
          <w:color w:val="222222"/>
          <w:sz w:val="19"/>
          <w:szCs w:val="19"/>
          <w:lang w:eastAsia="en-CA"/>
        </w:rPr>
        <w:br/>
      </w:r>
      <w:r w:rsidR="00EA39B6">
        <w:rPr>
          <w:rFonts w:ascii="Arial" w:eastAsia="Times New Roman" w:hAnsi="Arial" w:cs="Arial"/>
          <w:color w:val="222222"/>
          <w:sz w:val="19"/>
          <w:szCs w:val="19"/>
          <w:lang w:eastAsia="en-CA"/>
        </w:rPr>
        <w:t>As soon as possible</w:t>
      </w:r>
      <w:r w:rsidR="00EA39B6">
        <w:rPr>
          <w:rFonts w:ascii="Arial" w:eastAsia="Times New Roman" w:hAnsi="Arial" w:cs="Arial"/>
          <w:color w:val="222222"/>
          <w:sz w:val="19"/>
          <w:szCs w:val="19"/>
          <w:lang w:eastAsia="en-CA"/>
        </w:rPr>
        <w:br/>
      </w:r>
    </w:p>
    <w:p w:rsidR="0047705F" w:rsidRPr="00EA39B6" w:rsidRDefault="0047705F" w:rsidP="0047705F">
      <w:pPr>
        <w:numPr>
          <w:ilvl w:val="0"/>
          <w:numId w:val="1"/>
        </w:numPr>
        <w:shd w:val="clear" w:color="auto" w:fill="FFFFFF"/>
        <w:spacing w:before="100" w:beforeAutospacing="1" w:after="100" w:afterAutospacing="1" w:line="240" w:lineRule="auto"/>
        <w:ind w:left="945"/>
        <w:rPr>
          <w:rFonts w:ascii="Arial" w:eastAsia="Times New Roman" w:hAnsi="Arial" w:cs="Arial"/>
          <w:b/>
          <w:color w:val="222222"/>
          <w:sz w:val="19"/>
          <w:szCs w:val="19"/>
          <w:lang w:eastAsia="en-CA"/>
        </w:rPr>
      </w:pPr>
      <w:r w:rsidRPr="00EA39B6">
        <w:rPr>
          <w:rFonts w:ascii="Arial" w:eastAsia="Times New Roman" w:hAnsi="Arial" w:cs="Arial"/>
          <w:b/>
          <w:color w:val="222222"/>
          <w:sz w:val="19"/>
          <w:szCs w:val="19"/>
          <w:lang w:eastAsia="en-CA"/>
        </w:rPr>
        <w:t>Ending date (if applicable)</w:t>
      </w:r>
      <w:r w:rsidR="00EA39B6">
        <w:rPr>
          <w:rFonts w:ascii="Arial" w:eastAsia="Times New Roman" w:hAnsi="Arial" w:cs="Arial"/>
          <w:b/>
          <w:color w:val="222222"/>
          <w:sz w:val="19"/>
          <w:szCs w:val="19"/>
          <w:lang w:eastAsia="en-CA"/>
        </w:rPr>
        <w:br/>
      </w:r>
      <w:r w:rsidR="00EA39B6">
        <w:rPr>
          <w:rFonts w:ascii="Arial" w:eastAsia="Times New Roman" w:hAnsi="Arial" w:cs="Arial"/>
          <w:color w:val="222222"/>
          <w:sz w:val="19"/>
          <w:szCs w:val="19"/>
          <w:lang w:eastAsia="en-CA"/>
        </w:rPr>
        <w:t>N/A</w:t>
      </w:r>
      <w:r w:rsidR="00EA39B6">
        <w:rPr>
          <w:rFonts w:ascii="Arial" w:eastAsia="Times New Roman" w:hAnsi="Arial" w:cs="Arial"/>
          <w:color w:val="222222"/>
          <w:sz w:val="19"/>
          <w:szCs w:val="19"/>
          <w:lang w:eastAsia="en-CA"/>
        </w:rPr>
        <w:br/>
      </w:r>
    </w:p>
    <w:p w:rsidR="0047705F" w:rsidRPr="00EA39B6" w:rsidRDefault="0047705F" w:rsidP="0047705F">
      <w:pPr>
        <w:numPr>
          <w:ilvl w:val="0"/>
          <w:numId w:val="1"/>
        </w:numPr>
        <w:shd w:val="clear" w:color="auto" w:fill="FFFFFF"/>
        <w:spacing w:before="100" w:beforeAutospacing="1" w:after="100" w:afterAutospacing="1" w:line="240" w:lineRule="auto"/>
        <w:ind w:left="945"/>
        <w:rPr>
          <w:rFonts w:ascii="Arial" w:eastAsia="Times New Roman" w:hAnsi="Arial" w:cs="Arial"/>
          <w:b/>
          <w:color w:val="222222"/>
          <w:sz w:val="19"/>
          <w:szCs w:val="19"/>
          <w:lang w:eastAsia="en-CA"/>
        </w:rPr>
      </w:pPr>
      <w:r w:rsidRPr="00EA39B6">
        <w:rPr>
          <w:rFonts w:ascii="Arial" w:eastAsia="Times New Roman" w:hAnsi="Arial" w:cs="Arial"/>
          <w:b/>
          <w:color w:val="222222"/>
          <w:sz w:val="19"/>
          <w:szCs w:val="19"/>
          <w:lang w:eastAsia="en-CA"/>
        </w:rPr>
        <w:t>Location</w:t>
      </w:r>
      <w:r w:rsidR="00EA39B6">
        <w:rPr>
          <w:rFonts w:ascii="Arial" w:eastAsia="Times New Roman" w:hAnsi="Arial" w:cs="Arial"/>
          <w:b/>
          <w:color w:val="222222"/>
          <w:sz w:val="19"/>
          <w:szCs w:val="19"/>
          <w:lang w:eastAsia="en-CA"/>
        </w:rPr>
        <w:br/>
      </w:r>
      <w:r w:rsidR="00EA39B6">
        <w:rPr>
          <w:rFonts w:ascii="Arial" w:eastAsia="Times New Roman" w:hAnsi="Arial" w:cs="Arial"/>
          <w:color w:val="222222"/>
          <w:sz w:val="19"/>
          <w:szCs w:val="19"/>
          <w:lang w:eastAsia="en-CA"/>
        </w:rPr>
        <w:t>170 Simcoe Street, Peterborough</w:t>
      </w:r>
      <w:r w:rsidR="00EA39B6">
        <w:rPr>
          <w:rFonts w:ascii="Arial" w:eastAsia="Times New Roman" w:hAnsi="Arial" w:cs="Arial"/>
          <w:color w:val="222222"/>
          <w:sz w:val="19"/>
          <w:szCs w:val="19"/>
          <w:lang w:eastAsia="en-CA"/>
        </w:rPr>
        <w:br/>
      </w:r>
    </w:p>
    <w:p w:rsidR="0047705F" w:rsidRPr="00EA39B6" w:rsidRDefault="0047705F" w:rsidP="0047705F">
      <w:pPr>
        <w:numPr>
          <w:ilvl w:val="0"/>
          <w:numId w:val="1"/>
        </w:numPr>
        <w:shd w:val="clear" w:color="auto" w:fill="FFFFFF"/>
        <w:spacing w:before="100" w:beforeAutospacing="1" w:after="100" w:afterAutospacing="1" w:line="240" w:lineRule="auto"/>
        <w:ind w:left="945"/>
        <w:rPr>
          <w:rFonts w:ascii="Arial" w:eastAsia="Times New Roman" w:hAnsi="Arial" w:cs="Arial"/>
          <w:b/>
          <w:color w:val="222222"/>
          <w:sz w:val="19"/>
          <w:szCs w:val="19"/>
          <w:lang w:eastAsia="en-CA"/>
        </w:rPr>
      </w:pPr>
      <w:r w:rsidRPr="00EA39B6">
        <w:rPr>
          <w:rFonts w:ascii="Arial" w:eastAsia="Times New Roman" w:hAnsi="Arial" w:cs="Arial"/>
          <w:b/>
          <w:color w:val="222222"/>
          <w:sz w:val="19"/>
          <w:szCs w:val="19"/>
          <w:lang w:eastAsia="en-CA"/>
        </w:rPr>
        <w:t>Locum vs long-term</w:t>
      </w:r>
      <w:r w:rsidR="00EA39B6">
        <w:rPr>
          <w:rFonts w:ascii="Arial" w:eastAsia="Times New Roman" w:hAnsi="Arial" w:cs="Arial"/>
          <w:b/>
          <w:color w:val="222222"/>
          <w:sz w:val="19"/>
          <w:szCs w:val="19"/>
          <w:lang w:eastAsia="en-CA"/>
        </w:rPr>
        <w:br/>
      </w:r>
      <w:proofErr w:type="spellStart"/>
      <w:r w:rsidR="00EA39B6">
        <w:rPr>
          <w:rFonts w:ascii="Arial" w:eastAsia="Times New Roman" w:hAnsi="Arial" w:cs="Arial"/>
          <w:color w:val="222222"/>
          <w:sz w:val="19"/>
          <w:szCs w:val="19"/>
          <w:lang w:eastAsia="en-CA"/>
        </w:rPr>
        <w:t>Long-term</w:t>
      </w:r>
      <w:proofErr w:type="spellEnd"/>
      <w:r w:rsidR="00EA39B6">
        <w:rPr>
          <w:rFonts w:ascii="Arial" w:eastAsia="Times New Roman" w:hAnsi="Arial" w:cs="Arial"/>
          <w:color w:val="222222"/>
          <w:sz w:val="19"/>
          <w:szCs w:val="19"/>
          <w:lang w:eastAsia="en-CA"/>
        </w:rPr>
        <w:br/>
      </w:r>
    </w:p>
    <w:p w:rsidR="0047705F" w:rsidRPr="00EA39B6" w:rsidRDefault="0047705F" w:rsidP="0047705F">
      <w:pPr>
        <w:numPr>
          <w:ilvl w:val="0"/>
          <w:numId w:val="1"/>
        </w:numPr>
        <w:shd w:val="clear" w:color="auto" w:fill="FFFFFF"/>
        <w:spacing w:before="100" w:beforeAutospacing="1" w:after="100" w:afterAutospacing="1" w:line="240" w:lineRule="auto"/>
        <w:ind w:left="945"/>
        <w:rPr>
          <w:rFonts w:ascii="Arial" w:eastAsia="Times New Roman" w:hAnsi="Arial" w:cs="Arial"/>
          <w:b/>
          <w:color w:val="222222"/>
          <w:sz w:val="19"/>
          <w:szCs w:val="19"/>
          <w:lang w:eastAsia="en-CA"/>
        </w:rPr>
      </w:pPr>
      <w:r w:rsidRPr="00EA39B6">
        <w:rPr>
          <w:rFonts w:ascii="Arial" w:eastAsia="Times New Roman" w:hAnsi="Arial" w:cs="Arial"/>
          <w:b/>
          <w:color w:val="222222"/>
          <w:sz w:val="19"/>
          <w:szCs w:val="19"/>
          <w:lang w:eastAsia="en-CA"/>
        </w:rPr>
        <w:t>Hours per week (typical)</w:t>
      </w:r>
      <w:r w:rsidR="00EA39B6">
        <w:rPr>
          <w:rFonts w:ascii="Arial" w:eastAsia="Times New Roman" w:hAnsi="Arial" w:cs="Arial"/>
          <w:b/>
          <w:color w:val="222222"/>
          <w:sz w:val="19"/>
          <w:szCs w:val="19"/>
          <w:lang w:eastAsia="en-CA"/>
        </w:rPr>
        <w:br/>
      </w:r>
      <w:r w:rsidR="00EA39B6">
        <w:rPr>
          <w:rFonts w:ascii="Arial" w:eastAsia="Times New Roman" w:hAnsi="Arial" w:cs="Arial"/>
          <w:color w:val="222222"/>
          <w:sz w:val="19"/>
          <w:szCs w:val="19"/>
          <w:lang w:eastAsia="en-CA"/>
        </w:rPr>
        <w:t>25 hours/week</w:t>
      </w:r>
      <w:r w:rsidR="00EA39B6">
        <w:rPr>
          <w:rFonts w:ascii="Arial" w:eastAsia="Times New Roman" w:hAnsi="Arial" w:cs="Arial"/>
          <w:color w:val="222222"/>
          <w:sz w:val="19"/>
          <w:szCs w:val="19"/>
          <w:lang w:eastAsia="en-CA"/>
        </w:rPr>
        <w:br/>
      </w:r>
    </w:p>
    <w:p w:rsidR="0047705F" w:rsidRPr="00EA39B6" w:rsidRDefault="0047705F" w:rsidP="0047705F">
      <w:pPr>
        <w:numPr>
          <w:ilvl w:val="0"/>
          <w:numId w:val="1"/>
        </w:numPr>
        <w:shd w:val="clear" w:color="auto" w:fill="FFFFFF"/>
        <w:spacing w:before="100" w:beforeAutospacing="1" w:after="100" w:afterAutospacing="1" w:line="240" w:lineRule="auto"/>
        <w:ind w:left="945"/>
        <w:rPr>
          <w:rFonts w:ascii="Arial" w:eastAsia="Times New Roman" w:hAnsi="Arial" w:cs="Arial"/>
          <w:b/>
          <w:color w:val="222222"/>
          <w:sz w:val="19"/>
          <w:szCs w:val="19"/>
          <w:lang w:eastAsia="en-CA"/>
        </w:rPr>
      </w:pPr>
      <w:r w:rsidRPr="00EA39B6">
        <w:rPr>
          <w:rFonts w:ascii="Arial" w:eastAsia="Times New Roman" w:hAnsi="Arial" w:cs="Arial"/>
          <w:b/>
          <w:color w:val="222222"/>
          <w:sz w:val="19"/>
          <w:szCs w:val="19"/>
          <w:lang w:eastAsia="en-CA"/>
        </w:rPr>
        <w:t>Practice type (</w:t>
      </w:r>
      <w:proofErr w:type="gramStart"/>
      <w:r w:rsidRPr="00EA39B6">
        <w:rPr>
          <w:rFonts w:ascii="Arial" w:eastAsia="Times New Roman" w:hAnsi="Arial" w:cs="Arial"/>
          <w:b/>
          <w:color w:val="222222"/>
          <w:sz w:val="19"/>
          <w:szCs w:val="19"/>
          <w:lang w:eastAsia="en-CA"/>
        </w:rPr>
        <w:t>e.g.</w:t>
      </w:r>
      <w:proofErr w:type="gramEnd"/>
      <w:r w:rsidRPr="00EA39B6">
        <w:rPr>
          <w:rFonts w:ascii="Arial" w:eastAsia="Times New Roman" w:hAnsi="Arial" w:cs="Arial"/>
          <w:b/>
          <w:color w:val="222222"/>
          <w:sz w:val="19"/>
          <w:szCs w:val="19"/>
          <w:lang w:eastAsia="en-CA"/>
        </w:rPr>
        <w:t xml:space="preserve"> FHO vs FHN vs solo practice, etc.)</w:t>
      </w:r>
      <w:r w:rsidR="00EA39B6">
        <w:rPr>
          <w:rFonts w:ascii="Arial" w:eastAsia="Times New Roman" w:hAnsi="Arial" w:cs="Arial"/>
          <w:b/>
          <w:color w:val="222222"/>
          <w:sz w:val="19"/>
          <w:szCs w:val="19"/>
          <w:lang w:eastAsia="en-CA"/>
        </w:rPr>
        <w:br/>
      </w:r>
      <w:r w:rsidR="00EA39B6" w:rsidRPr="00EA39B6">
        <w:rPr>
          <w:rFonts w:ascii="Arial" w:eastAsia="Times New Roman" w:hAnsi="Arial" w:cs="Arial"/>
          <w:color w:val="222222"/>
          <w:sz w:val="19"/>
          <w:szCs w:val="19"/>
          <w:lang w:eastAsia="en-CA"/>
        </w:rPr>
        <w:t>FHO</w:t>
      </w:r>
      <w:r w:rsidR="00EA39B6">
        <w:rPr>
          <w:rFonts w:ascii="Arial" w:eastAsia="Times New Roman" w:hAnsi="Arial" w:cs="Arial"/>
          <w:color w:val="222222"/>
          <w:sz w:val="19"/>
          <w:szCs w:val="19"/>
          <w:lang w:eastAsia="en-CA"/>
        </w:rPr>
        <w:br/>
      </w:r>
    </w:p>
    <w:p w:rsidR="0047705F" w:rsidRPr="00EA39B6" w:rsidRDefault="0047705F" w:rsidP="0047705F">
      <w:pPr>
        <w:numPr>
          <w:ilvl w:val="0"/>
          <w:numId w:val="1"/>
        </w:numPr>
        <w:shd w:val="clear" w:color="auto" w:fill="FFFFFF"/>
        <w:spacing w:before="100" w:beforeAutospacing="1" w:after="100" w:afterAutospacing="1" w:line="240" w:lineRule="auto"/>
        <w:ind w:left="945"/>
        <w:rPr>
          <w:rFonts w:ascii="Arial" w:eastAsia="Times New Roman" w:hAnsi="Arial" w:cs="Arial"/>
          <w:b/>
          <w:color w:val="222222"/>
          <w:sz w:val="19"/>
          <w:szCs w:val="19"/>
          <w:lang w:eastAsia="en-CA"/>
        </w:rPr>
      </w:pPr>
      <w:r w:rsidRPr="00EA39B6">
        <w:rPr>
          <w:rFonts w:ascii="Arial" w:eastAsia="Times New Roman" w:hAnsi="Arial" w:cs="Arial"/>
          <w:b/>
          <w:color w:val="222222"/>
          <w:sz w:val="19"/>
          <w:szCs w:val="19"/>
          <w:lang w:eastAsia="en-CA"/>
        </w:rPr>
        <w:t>Practice/roster size</w:t>
      </w:r>
      <w:r w:rsidR="00EA39B6">
        <w:rPr>
          <w:rFonts w:ascii="Arial" w:eastAsia="Times New Roman" w:hAnsi="Arial" w:cs="Arial"/>
          <w:b/>
          <w:color w:val="222222"/>
          <w:sz w:val="19"/>
          <w:szCs w:val="19"/>
          <w:lang w:eastAsia="en-CA"/>
        </w:rPr>
        <w:br/>
      </w:r>
      <w:r w:rsidR="00EA39B6">
        <w:rPr>
          <w:rFonts w:ascii="Arial" w:eastAsia="Times New Roman" w:hAnsi="Arial" w:cs="Arial"/>
          <w:color w:val="222222"/>
          <w:sz w:val="19"/>
          <w:szCs w:val="19"/>
          <w:lang w:eastAsia="en-CA"/>
        </w:rPr>
        <w:t>1,100</w:t>
      </w:r>
      <w:r w:rsidR="00EA39B6">
        <w:rPr>
          <w:rFonts w:ascii="Arial" w:eastAsia="Times New Roman" w:hAnsi="Arial" w:cs="Arial"/>
          <w:color w:val="222222"/>
          <w:sz w:val="19"/>
          <w:szCs w:val="19"/>
          <w:lang w:eastAsia="en-CA"/>
        </w:rPr>
        <w:br/>
      </w:r>
    </w:p>
    <w:p w:rsidR="0047705F" w:rsidRPr="00EA39B6" w:rsidRDefault="0047705F" w:rsidP="0047705F">
      <w:pPr>
        <w:numPr>
          <w:ilvl w:val="0"/>
          <w:numId w:val="1"/>
        </w:numPr>
        <w:shd w:val="clear" w:color="auto" w:fill="FFFFFF"/>
        <w:spacing w:before="100" w:beforeAutospacing="1" w:after="100" w:afterAutospacing="1" w:line="240" w:lineRule="auto"/>
        <w:ind w:left="945"/>
        <w:rPr>
          <w:rFonts w:ascii="Arial" w:eastAsia="Times New Roman" w:hAnsi="Arial" w:cs="Arial"/>
          <w:b/>
          <w:color w:val="222222"/>
          <w:sz w:val="19"/>
          <w:szCs w:val="19"/>
          <w:lang w:eastAsia="en-CA"/>
        </w:rPr>
      </w:pPr>
      <w:r w:rsidRPr="00EA39B6">
        <w:rPr>
          <w:rFonts w:ascii="Arial" w:eastAsia="Times New Roman" w:hAnsi="Arial" w:cs="Arial"/>
          <w:b/>
          <w:color w:val="222222"/>
          <w:sz w:val="19"/>
          <w:szCs w:val="19"/>
          <w:lang w:eastAsia="en-CA"/>
        </w:rPr>
        <w:t xml:space="preserve">Compensation format (e.g. FFS vs hourly vs daily rate, </w:t>
      </w:r>
      <w:proofErr w:type="spellStart"/>
      <w:r w:rsidRPr="00EA39B6">
        <w:rPr>
          <w:rFonts w:ascii="Arial" w:eastAsia="Times New Roman" w:hAnsi="Arial" w:cs="Arial"/>
          <w:b/>
          <w:color w:val="222222"/>
          <w:sz w:val="19"/>
          <w:szCs w:val="19"/>
          <w:lang w:eastAsia="en-CA"/>
        </w:rPr>
        <w:t>etc</w:t>
      </w:r>
      <w:proofErr w:type="spellEnd"/>
      <w:r w:rsidRPr="00EA39B6">
        <w:rPr>
          <w:rFonts w:ascii="Arial" w:eastAsia="Times New Roman" w:hAnsi="Arial" w:cs="Arial"/>
          <w:b/>
          <w:color w:val="222222"/>
          <w:sz w:val="19"/>
          <w:szCs w:val="19"/>
          <w:lang w:eastAsia="en-CA"/>
        </w:rPr>
        <w:t>)</w:t>
      </w:r>
      <w:r w:rsidR="00EA39B6">
        <w:rPr>
          <w:rFonts w:ascii="Arial" w:eastAsia="Times New Roman" w:hAnsi="Arial" w:cs="Arial"/>
          <w:b/>
          <w:color w:val="222222"/>
          <w:sz w:val="19"/>
          <w:szCs w:val="19"/>
          <w:lang w:eastAsia="en-CA"/>
        </w:rPr>
        <w:br/>
      </w:r>
      <w:r w:rsidR="00EA39B6">
        <w:rPr>
          <w:rFonts w:ascii="Arial" w:eastAsia="Times New Roman" w:hAnsi="Arial" w:cs="Arial"/>
          <w:color w:val="222222"/>
          <w:sz w:val="19"/>
          <w:szCs w:val="19"/>
          <w:lang w:eastAsia="en-CA"/>
        </w:rPr>
        <w:t>Blended Capitation Model</w:t>
      </w:r>
      <w:r w:rsidR="00EA39B6">
        <w:rPr>
          <w:rFonts w:ascii="Arial" w:eastAsia="Times New Roman" w:hAnsi="Arial" w:cs="Arial"/>
          <w:b/>
          <w:color w:val="222222"/>
          <w:sz w:val="19"/>
          <w:szCs w:val="19"/>
          <w:lang w:eastAsia="en-CA"/>
        </w:rPr>
        <w:br/>
      </w:r>
    </w:p>
    <w:p w:rsidR="0047705F" w:rsidRPr="00EA39B6" w:rsidRDefault="0047705F" w:rsidP="0047705F">
      <w:pPr>
        <w:numPr>
          <w:ilvl w:val="0"/>
          <w:numId w:val="1"/>
        </w:numPr>
        <w:shd w:val="clear" w:color="auto" w:fill="FFFFFF"/>
        <w:spacing w:before="100" w:beforeAutospacing="1" w:after="100" w:afterAutospacing="1" w:line="240" w:lineRule="auto"/>
        <w:ind w:left="945"/>
        <w:rPr>
          <w:rFonts w:ascii="Arial" w:eastAsia="Times New Roman" w:hAnsi="Arial" w:cs="Arial"/>
          <w:b/>
          <w:color w:val="222222"/>
          <w:sz w:val="19"/>
          <w:szCs w:val="19"/>
          <w:lang w:eastAsia="en-CA"/>
        </w:rPr>
      </w:pPr>
      <w:r w:rsidRPr="00EA39B6">
        <w:rPr>
          <w:rFonts w:ascii="Arial" w:eastAsia="Times New Roman" w:hAnsi="Arial" w:cs="Arial"/>
          <w:b/>
          <w:color w:val="222222"/>
          <w:sz w:val="19"/>
          <w:szCs w:val="19"/>
          <w:lang w:eastAsia="en-CA"/>
        </w:rPr>
        <w:t>Call obligations</w:t>
      </w:r>
      <w:r w:rsidR="00EA39B6">
        <w:rPr>
          <w:rFonts w:ascii="Arial" w:eastAsia="Times New Roman" w:hAnsi="Arial" w:cs="Arial"/>
          <w:b/>
          <w:color w:val="222222"/>
          <w:sz w:val="19"/>
          <w:szCs w:val="19"/>
          <w:lang w:eastAsia="en-CA"/>
        </w:rPr>
        <w:br/>
      </w:r>
      <w:r w:rsidR="00EA39B6">
        <w:rPr>
          <w:rFonts w:ascii="Arial" w:eastAsia="Times New Roman" w:hAnsi="Arial" w:cs="Arial"/>
          <w:color w:val="222222"/>
          <w:sz w:val="19"/>
          <w:szCs w:val="19"/>
          <w:lang w:eastAsia="en-CA"/>
        </w:rPr>
        <w:t>Yes – 2 days/month or 1 weekend</w:t>
      </w:r>
      <w:r w:rsidR="00EA39B6">
        <w:rPr>
          <w:rFonts w:ascii="Arial" w:eastAsia="Times New Roman" w:hAnsi="Arial" w:cs="Arial"/>
          <w:color w:val="222222"/>
          <w:sz w:val="19"/>
          <w:szCs w:val="19"/>
          <w:lang w:eastAsia="en-CA"/>
        </w:rPr>
        <w:br/>
      </w:r>
    </w:p>
    <w:p w:rsidR="0047705F" w:rsidRPr="00EA39B6" w:rsidRDefault="0047705F" w:rsidP="0047705F">
      <w:pPr>
        <w:numPr>
          <w:ilvl w:val="0"/>
          <w:numId w:val="1"/>
        </w:numPr>
        <w:shd w:val="clear" w:color="auto" w:fill="FFFFFF"/>
        <w:spacing w:before="100" w:beforeAutospacing="1" w:after="100" w:afterAutospacing="1" w:line="240" w:lineRule="auto"/>
        <w:ind w:left="945"/>
        <w:rPr>
          <w:rFonts w:ascii="Arial" w:eastAsia="Times New Roman" w:hAnsi="Arial" w:cs="Arial"/>
          <w:b/>
          <w:color w:val="222222"/>
          <w:sz w:val="19"/>
          <w:szCs w:val="19"/>
          <w:lang w:eastAsia="en-CA"/>
        </w:rPr>
      </w:pPr>
      <w:r w:rsidRPr="00EA39B6">
        <w:rPr>
          <w:rFonts w:ascii="Arial" w:eastAsia="Times New Roman" w:hAnsi="Arial" w:cs="Arial"/>
          <w:b/>
          <w:color w:val="222222"/>
          <w:sz w:val="19"/>
          <w:szCs w:val="19"/>
          <w:lang w:eastAsia="en-CA"/>
        </w:rPr>
        <w:t xml:space="preserve">Expanded practice opportunities (e.g. ER vs hospitalist vs OB, </w:t>
      </w:r>
      <w:proofErr w:type="spellStart"/>
      <w:r w:rsidRPr="00EA39B6">
        <w:rPr>
          <w:rFonts w:ascii="Arial" w:eastAsia="Times New Roman" w:hAnsi="Arial" w:cs="Arial"/>
          <w:b/>
          <w:color w:val="222222"/>
          <w:sz w:val="19"/>
          <w:szCs w:val="19"/>
          <w:lang w:eastAsia="en-CA"/>
        </w:rPr>
        <w:t>etc</w:t>
      </w:r>
      <w:proofErr w:type="spellEnd"/>
      <w:r w:rsidRPr="00EA39B6">
        <w:rPr>
          <w:rFonts w:ascii="Arial" w:eastAsia="Times New Roman" w:hAnsi="Arial" w:cs="Arial"/>
          <w:b/>
          <w:color w:val="222222"/>
          <w:sz w:val="19"/>
          <w:szCs w:val="19"/>
          <w:lang w:eastAsia="en-CA"/>
        </w:rPr>
        <w:t>)</w:t>
      </w:r>
      <w:r w:rsidR="00EA39B6">
        <w:rPr>
          <w:rFonts w:ascii="Arial" w:eastAsia="Times New Roman" w:hAnsi="Arial" w:cs="Arial"/>
          <w:b/>
          <w:color w:val="222222"/>
          <w:sz w:val="19"/>
          <w:szCs w:val="19"/>
          <w:lang w:eastAsia="en-CA"/>
        </w:rPr>
        <w:br/>
      </w:r>
      <w:r w:rsidR="00470567">
        <w:rPr>
          <w:rFonts w:ascii="Arial" w:eastAsia="Times New Roman" w:hAnsi="Arial" w:cs="Arial"/>
          <w:color w:val="222222"/>
          <w:sz w:val="19"/>
          <w:szCs w:val="19"/>
          <w:lang w:eastAsia="en-CA"/>
        </w:rPr>
        <w:t xml:space="preserve">Yes – hospitalist </w:t>
      </w:r>
      <w:r w:rsidR="00EA39B6">
        <w:rPr>
          <w:rFonts w:ascii="Arial" w:eastAsia="Times New Roman" w:hAnsi="Arial" w:cs="Arial"/>
          <w:color w:val="222222"/>
          <w:sz w:val="19"/>
          <w:szCs w:val="19"/>
          <w:lang w:eastAsia="en-CA"/>
        </w:rPr>
        <w:br/>
      </w:r>
    </w:p>
    <w:p w:rsidR="0047705F" w:rsidRPr="00EA39B6" w:rsidRDefault="0047705F" w:rsidP="0047705F">
      <w:pPr>
        <w:numPr>
          <w:ilvl w:val="0"/>
          <w:numId w:val="1"/>
        </w:numPr>
        <w:shd w:val="clear" w:color="auto" w:fill="FFFFFF"/>
        <w:spacing w:before="100" w:beforeAutospacing="1" w:after="100" w:afterAutospacing="1" w:line="240" w:lineRule="auto"/>
        <w:ind w:left="945"/>
        <w:rPr>
          <w:rFonts w:ascii="Arial" w:eastAsia="Times New Roman" w:hAnsi="Arial" w:cs="Arial"/>
          <w:b/>
          <w:color w:val="222222"/>
          <w:sz w:val="19"/>
          <w:szCs w:val="19"/>
          <w:lang w:eastAsia="en-CA"/>
        </w:rPr>
      </w:pPr>
      <w:r w:rsidRPr="00EA39B6">
        <w:rPr>
          <w:rFonts w:ascii="Arial" w:eastAsia="Times New Roman" w:hAnsi="Arial" w:cs="Arial"/>
          <w:b/>
          <w:color w:val="222222"/>
          <w:sz w:val="19"/>
          <w:szCs w:val="19"/>
          <w:lang w:eastAsia="en-CA"/>
        </w:rPr>
        <w:t>Teaching opportunities</w:t>
      </w:r>
      <w:r w:rsidR="00EA39B6">
        <w:rPr>
          <w:rFonts w:ascii="Arial" w:eastAsia="Times New Roman" w:hAnsi="Arial" w:cs="Arial"/>
          <w:b/>
          <w:color w:val="222222"/>
          <w:sz w:val="19"/>
          <w:szCs w:val="19"/>
          <w:lang w:eastAsia="en-CA"/>
        </w:rPr>
        <w:br/>
      </w:r>
      <w:r w:rsidR="00EA39B6">
        <w:rPr>
          <w:rFonts w:ascii="Arial" w:eastAsia="Times New Roman" w:hAnsi="Arial" w:cs="Arial"/>
          <w:color w:val="222222"/>
          <w:sz w:val="19"/>
          <w:szCs w:val="19"/>
          <w:lang w:eastAsia="en-CA"/>
        </w:rPr>
        <w:t>Practice currently associated with Queen’s Family Medicine Program</w:t>
      </w:r>
      <w:r w:rsidR="00EA39B6">
        <w:rPr>
          <w:rFonts w:ascii="Arial" w:eastAsia="Times New Roman" w:hAnsi="Arial" w:cs="Arial"/>
          <w:b/>
          <w:color w:val="222222"/>
          <w:sz w:val="19"/>
          <w:szCs w:val="19"/>
          <w:lang w:eastAsia="en-CA"/>
        </w:rPr>
        <w:br/>
      </w:r>
    </w:p>
    <w:p w:rsidR="0047705F" w:rsidRPr="00EA39B6" w:rsidRDefault="0047705F" w:rsidP="0047705F">
      <w:pPr>
        <w:numPr>
          <w:ilvl w:val="0"/>
          <w:numId w:val="1"/>
        </w:numPr>
        <w:shd w:val="clear" w:color="auto" w:fill="FFFFFF"/>
        <w:spacing w:before="100" w:beforeAutospacing="1" w:after="100" w:afterAutospacing="1" w:line="240" w:lineRule="auto"/>
        <w:ind w:left="945"/>
        <w:rPr>
          <w:rFonts w:ascii="Arial" w:eastAsia="Times New Roman" w:hAnsi="Arial" w:cs="Arial"/>
          <w:b/>
          <w:color w:val="222222"/>
          <w:sz w:val="19"/>
          <w:szCs w:val="19"/>
          <w:lang w:eastAsia="en-CA"/>
        </w:rPr>
      </w:pPr>
      <w:r w:rsidRPr="00EA39B6">
        <w:rPr>
          <w:rFonts w:ascii="Arial" w:eastAsia="Times New Roman" w:hAnsi="Arial" w:cs="Arial"/>
          <w:b/>
          <w:color w:val="222222"/>
          <w:sz w:val="19"/>
          <w:szCs w:val="19"/>
          <w:lang w:eastAsia="en-CA"/>
        </w:rPr>
        <w:t xml:space="preserve">Open to accepting new </w:t>
      </w:r>
      <w:proofErr w:type="gramStart"/>
      <w:r w:rsidRPr="00EA39B6">
        <w:rPr>
          <w:rFonts w:ascii="Arial" w:eastAsia="Times New Roman" w:hAnsi="Arial" w:cs="Arial"/>
          <w:b/>
          <w:color w:val="222222"/>
          <w:sz w:val="19"/>
          <w:szCs w:val="19"/>
          <w:lang w:eastAsia="en-CA"/>
        </w:rPr>
        <w:t>grads</w:t>
      </w:r>
      <w:proofErr w:type="gramEnd"/>
      <w:r w:rsidRPr="00EA39B6">
        <w:rPr>
          <w:rFonts w:ascii="Arial" w:eastAsia="Times New Roman" w:hAnsi="Arial" w:cs="Arial"/>
          <w:b/>
          <w:color w:val="222222"/>
          <w:sz w:val="19"/>
          <w:szCs w:val="19"/>
          <w:lang w:eastAsia="en-CA"/>
        </w:rPr>
        <w:t>?</w:t>
      </w:r>
      <w:r w:rsidR="00EA39B6">
        <w:rPr>
          <w:rFonts w:ascii="Arial" w:eastAsia="Times New Roman" w:hAnsi="Arial" w:cs="Arial"/>
          <w:b/>
          <w:color w:val="222222"/>
          <w:sz w:val="19"/>
          <w:szCs w:val="19"/>
          <w:lang w:eastAsia="en-CA"/>
        </w:rPr>
        <w:br/>
      </w:r>
      <w:r w:rsidR="00EA39B6">
        <w:rPr>
          <w:rFonts w:ascii="Arial" w:eastAsia="Times New Roman" w:hAnsi="Arial" w:cs="Arial"/>
          <w:color w:val="222222"/>
          <w:sz w:val="19"/>
          <w:szCs w:val="19"/>
          <w:lang w:eastAsia="en-CA"/>
        </w:rPr>
        <w:t>Yes</w:t>
      </w:r>
      <w:r w:rsidR="00EA39B6">
        <w:rPr>
          <w:rFonts w:ascii="Arial" w:eastAsia="Times New Roman" w:hAnsi="Arial" w:cs="Arial"/>
          <w:color w:val="222222"/>
          <w:sz w:val="19"/>
          <w:szCs w:val="19"/>
          <w:lang w:eastAsia="en-CA"/>
        </w:rPr>
        <w:br/>
      </w:r>
    </w:p>
    <w:p w:rsidR="0047705F" w:rsidRPr="00EA39B6" w:rsidRDefault="0047705F" w:rsidP="0047705F">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19"/>
          <w:szCs w:val="19"/>
          <w:lang w:eastAsia="en-CA"/>
        </w:rPr>
      </w:pPr>
      <w:r w:rsidRPr="00EA39B6">
        <w:rPr>
          <w:rFonts w:ascii="Arial" w:eastAsia="Times New Roman" w:hAnsi="Arial" w:cs="Arial"/>
          <w:b/>
          <w:color w:val="222222"/>
          <w:sz w:val="19"/>
          <w:szCs w:val="19"/>
          <w:lang w:eastAsia="en-CA"/>
        </w:rPr>
        <w:t xml:space="preserve">Clinic </w:t>
      </w:r>
      <w:proofErr w:type="spellStart"/>
      <w:r w:rsidRPr="00EA39B6">
        <w:rPr>
          <w:rFonts w:ascii="Arial" w:eastAsia="Times New Roman" w:hAnsi="Arial" w:cs="Arial"/>
          <w:b/>
          <w:color w:val="222222"/>
          <w:sz w:val="19"/>
          <w:szCs w:val="19"/>
          <w:lang w:eastAsia="en-CA"/>
        </w:rPr>
        <w:t>interprofessionals</w:t>
      </w:r>
      <w:proofErr w:type="spellEnd"/>
      <w:r w:rsidRPr="00EA39B6">
        <w:rPr>
          <w:rFonts w:ascii="Arial" w:eastAsia="Times New Roman" w:hAnsi="Arial" w:cs="Arial"/>
          <w:b/>
          <w:color w:val="222222"/>
          <w:sz w:val="19"/>
          <w:szCs w:val="19"/>
          <w:lang w:eastAsia="en-CA"/>
        </w:rPr>
        <w:t xml:space="preserve"> (e.g. RD, SW, Diabetes educator, etc.)</w:t>
      </w:r>
      <w:r w:rsidR="00EA39B6">
        <w:rPr>
          <w:rFonts w:ascii="Arial" w:eastAsia="Times New Roman" w:hAnsi="Arial" w:cs="Arial"/>
          <w:b/>
          <w:color w:val="222222"/>
          <w:sz w:val="19"/>
          <w:szCs w:val="19"/>
          <w:lang w:eastAsia="en-CA"/>
        </w:rPr>
        <w:br/>
      </w:r>
      <w:r w:rsidR="00EA39B6" w:rsidRPr="00EA39B6">
        <w:rPr>
          <w:rFonts w:ascii="Arial" w:eastAsia="Times New Roman" w:hAnsi="Arial" w:cs="Arial"/>
          <w:color w:val="222222"/>
          <w:sz w:val="19"/>
          <w:szCs w:val="19"/>
          <w:lang w:eastAsia="en-CA"/>
        </w:rPr>
        <w:t xml:space="preserve">Yes – the Family Health Team support practices with mental health clinician, nurse practitioners, and pharmacists. </w:t>
      </w:r>
      <w:r w:rsidR="00EA39B6" w:rsidRPr="00EA39B6">
        <w:rPr>
          <w:rFonts w:ascii="Arial" w:eastAsia="Times New Roman" w:hAnsi="Arial" w:cs="Arial"/>
          <w:color w:val="222222"/>
          <w:sz w:val="19"/>
          <w:szCs w:val="19"/>
          <w:lang w:eastAsia="en-CA"/>
        </w:rPr>
        <w:br/>
      </w:r>
    </w:p>
    <w:p w:rsidR="0047705F" w:rsidRPr="00EA39B6" w:rsidRDefault="0047705F" w:rsidP="0047705F">
      <w:pPr>
        <w:numPr>
          <w:ilvl w:val="0"/>
          <w:numId w:val="1"/>
        </w:numPr>
        <w:shd w:val="clear" w:color="auto" w:fill="FFFFFF"/>
        <w:spacing w:before="100" w:beforeAutospacing="1" w:after="100" w:afterAutospacing="1" w:line="240" w:lineRule="auto"/>
        <w:ind w:left="945"/>
        <w:rPr>
          <w:rFonts w:ascii="Arial" w:eastAsia="Times New Roman" w:hAnsi="Arial" w:cs="Arial"/>
          <w:b/>
          <w:color w:val="222222"/>
          <w:sz w:val="19"/>
          <w:szCs w:val="19"/>
          <w:lang w:eastAsia="en-CA"/>
        </w:rPr>
      </w:pPr>
      <w:r w:rsidRPr="00EA39B6">
        <w:rPr>
          <w:rFonts w:ascii="Arial" w:eastAsia="Times New Roman" w:hAnsi="Arial" w:cs="Arial"/>
          <w:b/>
          <w:color w:val="222222"/>
          <w:sz w:val="19"/>
          <w:szCs w:val="19"/>
          <w:lang w:eastAsia="en-CA"/>
        </w:rPr>
        <w:t>EMR? (yes/no, which one)</w:t>
      </w:r>
      <w:r w:rsidR="00EA39B6">
        <w:rPr>
          <w:rFonts w:ascii="Arial" w:eastAsia="Times New Roman" w:hAnsi="Arial" w:cs="Arial"/>
          <w:b/>
          <w:color w:val="222222"/>
          <w:sz w:val="19"/>
          <w:szCs w:val="19"/>
          <w:lang w:eastAsia="en-CA"/>
        </w:rPr>
        <w:br/>
      </w:r>
      <w:r w:rsidR="00EA39B6">
        <w:rPr>
          <w:rFonts w:ascii="Arial" w:eastAsia="Times New Roman" w:hAnsi="Arial" w:cs="Arial"/>
          <w:color w:val="222222"/>
          <w:sz w:val="19"/>
          <w:szCs w:val="19"/>
          <w:lang w:eastAsia="en-CA"/>
        </w:rPr>
        <w:t>Yes – PS Suits</w:t>
      </w:r>
    </w:p>
    <w:p w:rsidR="00204536" w:rsidRDefault="00470567" w:rsidP="0047705F">
      <w:pPr>
        <w:shd w:val="clear" w:color="auto" w:fill="FFFFFF"/>
        <w:spacing w:after="0" w:line="240" w:lineRule="auto"/>
        <w:rPr>
          <w:rFonts w:ascii="Arial" w:eastAsia="Times New Roman" w:hAnsi="Arial" w:cs="Arial"/>
          <w:color w:val="222222"/>
          <w:sz w:val="19"/>
          <w:szCs w:val="19"/>
          <w:lang w:eastAsia="en-CA"/>
        </w:rPr>
      </w:pPr>
      <w:r>
        <w:rPr>
          <w:rFonts w:ascii="Arial" w:eastAsia="Times New Roman" w:hAnsi="Arial" w:cs="Arial"/>
          <w:color w:val="222222"/>
          <w:sz w:val="19"/>
          <w:szCs w:val="19"/>
          <w:lang w:eastAsia="en-CA"/>
        </w:rPr>
        <w:t xml:space="preserve">An exciting opportunity to join the well-established Peterborough Community Family Health Organization and provide care to a roster of 1,100 patient of all ages and stages. The practice operates from a clinic with nine other family physicians and includes a dedicated lab, pharmacy, and radiology. The practice operates in collaboration with 16 other family physicians who provide extended hours coverage for their entire team. This coverage is conducive to any vacation time taken. </w:t>
      </w:r>
      <w:r w:rsidR="00204536">
        <w:rPr>
          <w:rFonts w:ascii="Arial" w:eastAsia="Times New Roman" w:hAnsi="Arial" w:cs="Arial"/>
          <w:color w:val="222222"/>
          <w:sz w:val="19"/>
          <w:szCs w:val="19"/>
          <w:lang w:eastAsia="en-CA"/>
        </w:rPr>
        <w:t xml:space="preserve">The practice </w:t>
      </w:r>
      <w:proofErr w:type="gramStart"/>
      <w:r w:rsidR="00204536">
        <w:rPr>
          <w:rFonts w:ascii="Arial" w:eastAsia="Times New Roman" w:hAnsi="Arial" w:cs="Arial"/>
          <w:color w:val="222222"/>
          <w:sz w:val="19"/>
          <w:szCs w:val="19"/>
          <w:lang w:eastAsia="en-CA"/>
        </w:rPr>
        <w:t>is thoroughly supported</w:t>
      </w:r>
      <w:proofErr w:type="gramEnd"/>
      <w:r w:rsidR="00204536">
        <w:rPr>
          <w:rFonts w:ascii="Arial" w:eastAsia="Times New Roman" w:hAnsi="Arial" w:cs="Arial"/>
          <w:color w:val="222222"/>
          <w:sz w:val="19"/>
          <w:szCs w:val="19"/>
          <w:lang w:eastAsia="en-CA"/>
        </w:rPr>
        <w:t xml:space="preserve"> by prompt and efficient administrative support – including IT support. </w:t>
      </w:r>
    </w:p>
    <w:p w:rsidR="00204536" w:rsidRDefault="00204536" w:rsidP="0047705F">
      <w:pPr>
        <w:shd w:val="clear" w:color="auto" w:fill="FFFFFF"/>
        <w:spacing w:after="0" w:line="240" w:lineRule="auto"/>
        <w:rPr>
          <w:rFonts w:ascii="Arial" w:eastAsia="Times New Roman" w:hAnsi="Arial" w:cs="Arial"/>
          <w:color w:val="222222"/>
          <w:sz w:val="19"/>
          <w:szCs w:val="19"/>
          <w:lang w:eastAsia="en-CA"/>
        </w:rPr>
      </w:pPr>
      <w:r>
        <w:rPr>
          <w:rFonts w:ascii="Arial" w:eastAsia="Times New Roman" w:hAnsi="Arial" w:cs="Arial"/>
          <w:color w:val="222222"/>
          <w:sz w:val="19"/>
          <w:szCs w:val="19"/>
          <w:lang w:eastAsia="en-CA"/>
        </w:rPr>
        <w:t xml:space="preserve">The Peterborough community is the perfect blend of a lively, inclusive city atmosphere with the placid yet invigorating countryside. It is a place you can both live and work. </w:t>
      </w:r>
      <w:bookmarkStart w:id="0" w:name="_GoBack"/>
      <w:bookmarkEnd w:id="0"/>
      <w:r>
        <w:rPr>
          <w:rFonts w:ascii="Arial" w:eastAsia="Times New Roman" w:hAnsi="Arial" w:cs="Arial"/>
          <w:color w:val="222222"/>
          <w:sz w:val="19"/>
          <w:szCs w:val="19"/>
          <w:lang w:eastAsia="en-CA"/>
        </w:rPr>
        <w:t xml:space="preserve"> </w:t>
      </w:r>
    </w:p>
    <w:p w:rsidR="00470567" w:rsidRDefault="00470567" w:rsidP="0047705F">
      <w:pPr>
        <w:shd w:val="clear" w:color="auto" w:fill="FFFFFF"/>
        <w:spacing w:after="0" w:line="240" w:lineRule="auto"/>
        <w:rPr>
          <w:rFonts w:ascii="Arial" w:eastAsia="Times New Roman" w:hAnsi="Arial" w:cs="Arial"/>
          <w:color w:val="222222"/>
          <w:sz w:val="19"/>
          <w:szCs w:val="19"/>
          <w:lang w:eastAsia="en-CA"/>
        </w:rPr>
      </w:pPr>
      <w:r>
        <w:rPr>
          <w:rFonts w:ascii="Arial" w:eastAsia="Times New Roman" w:hAnsi="Arial" w:cs="Arial"/>
          <w:color w:val="222222"/>
          <w:sz w:val="19"/>
          <w:szCs w:val="19"/>
          <w:lang w:eastAsia="en-CA"/>
        </w:rPr>
        <w:br/>
      </w:r>
    </w:p>
    <w:p w:rsidR="00470567" w:rsidRDefault="00470567" w:rsidP="0047705F">
      <w:pPr>
        <w:shd w:val="clear" w:color="auto" w:fill="FFFFFF"/>
        <w:spacing w:after="0" w:line="240" w:lineRule="auto"/>
        <w:rPr>
          <w:rFonts w:ascii="Arial" w:eastAsia="Times New Roman" w:hAnsi="Arial" w:cs="Arial"/>
          <w:b/>
          <w:color w:val="222222"/>
          <w:sz w:val="19"/>
          <w:szCs w:val="19"/>
          <w:lang w:eastAsia="en-CA"/>
        </w:rPr>
      </w:pPr>
      <w:r>
        <w:rPr>
          <w:rFonts w:ascii="Arial" w:eastAsia="Times New Roman" w:hAnsi="Arial" w:cs="Arial"/>
          <w:b/>
          <w:color w:val="222222"/>
          <w:sz w:val="19"/>
          <w:szCs w:val="19"/>
          <w:lang w:eastAsia="en-CA"/>
        </w:rPr>
        <w:t xml:space="preserve">Contact Information: </w:t>
      </w:r>
    </w:p>
    <w:p w:rsidR="0047705F" w:rsidRDefault="00470567" w:rsidP="0047705F">
      <w:pPr>
        <w:shd w:val="clear" w:color="auto" w:fill="FFFFFF"/>
        <w:spacing w:after="0" w:line="240" w:lineRule="auto"/>
        <w:rPr>
          <w:rFonts w:ascii="Arial" w:eastAsia="Times New Roman" w:hAnsi="Arial" w:cs="Arial"/>
          <w:color w:val="222222"/>
          <w:sz w:val="19"/>
          <w:szCs w:val="19"/>
          <w:lang w:eastAsia="en-CA"/>
        </w:rPr>
      </w:pPr>
      <w:r>
        <w:rPr>
          <w:rFonts w:ascii="Arial" w:eastAsia="Times New Roman" w:hAnsi="Arial" w:cs="Arial"/>
          <w:color w:val="222222"/>
          <w:sz w:val="19"/>
          <w:szCs w:val="19"/>
          <w:lang w:eastAsia="en-CA"/>
        </w:rPr>
        <w:t>For further details, clinic tours and more, contact:</w:t>
      </w:r>
    </w:p>
    <w:p w:rsidR="00470567" w:rsidRDefault="00470567" w:rsidP="0047705F">
      <w:pPr>
        <w:shd w:val="clear" w:color="auto" w:fill="FFFFFF"/>
        <w:spacing w:after="0" w:line="240" w:lineRule="auto"/>
        <w:rPr>
          <w:rFonts w:ascii="Arial" w:eastAsia="Times New Roman" w:hAnsi="Arial" w:cs="Arial"/>
          <w:color w:val="222222"/>
          <w:sz w:val="19"/>
          <w:szCs w:val="19"/>
          <w:lang w:eastAsia="en-CA"/>
        </w:rPr>
      </w:pPr>
      <w:r w:rsidRPr="00470567">
        <w:rPr>
          <w:rFonts w:ascii="Arial" w:eastAsia="Times New Roman" w:hAnsi="Arial" w:cs="Arial"/>
          <w:color w:val="222222"/>
          <w:sz w:val="19"/>
          <w:szCs w:val="19"/>
          <w:lang w:eastAsia="en-CA"/>
        </w:rPr>
        <w:t>Renee MacKenzie</w:t>
      </w:r>
      <w:r w:rsidRPr="00470567">
        <w:rPr>
          <w:rFonts w:ascii="Arial" w:eastAsia="Times New Roman" w:hAnsi="Arial" w:cs="Arial"/>
          <w:color w:val="222222"/>
          <w:sz w:val="19"/>
          <w:szCs w:val="19"/>
          <w:lang w:eastAsia="en-CA"/>
        </w:rPr>
        <w:br/>
      </w:r>
      <w:r>
        <w:rPr>
          <w:rFonts w:ascii="Arial" w:eastAsia="Times New Roman" w:hAnsi="Arial" w:cs="Arial"/>
          <w:i/>
          <w:color w:val="222222"/>
          <w:sz w:val="19"/>
          <w:szCs w:val="19"/>
          <w:lang w:eastAsia="en-CA"/>
        </w:rPr>
        <w:t>Physician Recruitment &amp; Social Media Coordinator</w:t>
      </w:r>
    </w:p>
    <w:p w:rsidR="00470567" w:rsidRDefault="00470567" w:rsidP="0047705F">
      <w:pPr>
        <w:shd w:val="clear" w:color="auto" w:fill="FFFFFF"/>
        <w:spacing w:after="0" w:line="240" w:lineRule="auto"/>
        <w:rPr>
          <w:rFonts w:ascii="Arial" w:eastAsia="Times New Roman" w:hAnsi="Arial" w:cs="Arial"/>
          <w:color w:val="222222"/>
          <w:sz w:val="19"/>
          <w:szCs w:val="19"/>
          <w:lang w:eastAsia="en-CA"/>
        </w:rPr>
      </w:pPr>
      <w:r>
        <w:rPr>
          <w:rFonts w:ascii="Arial" w:eastAsia="Times New Roman" w:hAnsi="Arial" w:cs="Arial"/>
          <w:color w:val="222222"/>
          <w:sz w:val="19"/>
          <w:szCs w:val="19"/>
          <w:lang w:eastAsia="en-CA"/>
        </w:rPr>
        <w:t xml:space="preserve">E: </w:t>
      </w:r>
      <w:hyperlink r:id="rId5" w:history="1">
        <w:r w:rsidRPr="003948FE">
          <w:rPr>
            <w:rStyle w:val="Hyperlink"/>
            <w:rFonts w:ascii="Arial" w:eastAsia="Times New Roman" w:hAnsi="Arial" w:cs="Arial"/>
            <w:sz w:val="19"/>
            <w:szCs w:val="19"/>
            <w:lang w:eastAsia="en-CA"/>
          </w:rPr>
          <w:t>renee.mackenzie@peterboroughfht.com</w:t>
        </w:r>
      </w:hyperlink>
    </w:p>
    <w:p w:rsidR="00137199" w:rsidRDefault="00470567" w:rsidP="00470567">
      <w:pPr>
        <w:shd w:val="clear" w:color="auto" w:fill="FFFFFF"/>
        <w:spacing w:after="0" w:line="240" w:lineRule="auto"/>
        <w:rPr>
          <w:rFonts w:ascii="Arial" w:eastAsia="Times New Roman" w:hAnsi="Arial" w:cs="Arial"/>
          <w:color w:val="222222"/>
          <w:sz w:val="19"/>
          <w:szCs w:val="19"/>
          <w:lang w:eastAsia="en-CA"/>
        </w:rPr>
      </w:pPr>
      <w:r>
        <w:rPr>
          <w:rFonts w:ascii="Arial" w:eastAsia="Times New Roman" w:hAnsi="Arial" w:cs="Arial"/>
          <w:color w:val="222222"/>
          <w:sz w:val="19"/>
          <w:szCs w:val="19"/>
          <w:lang w:eastAsia="en-CA"/>
        </w:rPr>
        <w:t>P: 705-749-1564 ext. 316</w:t>
      </w:r>
    </w:p>
    <w:p w:rsidR="00470567" w:rsidRPr="00470567" w:rsidRDefault="00470567" w:rsidP="00470567">
      <w:pPr>
        <w:shd w:val="clear" w:color="auto" w:fill="FFFFFF"/>
        <w:spacing w:after="0" w:line="240" w:lineRule="auto"/>
        <w:rPr>
          <w:rFonts w:ascii="Arial" w:eastAsia="Times New Roman" w:hAnsi="Arial" w:cs="Arial"/>
          <w:color w:val="222222"/>
          <w:sz w:val="19"/>
          <w:szCs w:val="19"/>
          <w:lang w:eastAsia="en-CA"/>
        </w:rPr>
      </w:pPr>
      <w:r>
        <w:rPr>
          <w:rFonts w:ascii="Arial" w:eastAsia="Times New Roman" w:hAnsi="Arial" w:cs="Arial"/>
          <w:color w:val="222222"/>
          <w:sz w:val="19"/>
          <w:szCs w:val="19"/>
          <w:lang w:eastAsia="en-CA"/>
        </w:rPr>
        <w:t>C: 705-761-2323</w:t>
      </w:r>
    </w:p>
    <w:p w:rsidR="0047705F" w:rsidRDefault="0047705F"/>
    <w:sectPr w:rsidR="0047705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7C7508"/>
    <w:multiLevelType w:val="multilevel"/>
    <w:tmpl w:val="F10C09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05F"/>
    <w:rsid w:val="00204536"/>
    <w:rsid w:val="003E21EC"/>
    <w:rsid w:val="00470567"/>
    <w:rsid w:val="0047705F"/>
    <w:rsid w:val="0053562D"/>
    <w:rsid w:val="005F316D"/>
    <w:rsid w:val="007A3CAD"/>
    <w:rsid w:val="00EA39B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E061F"/>
  <w15:chartTrackingRefBased/>
  <w15:docId w15:val="{D0F0F89B-AA02-437D-BEC6-C8F695E4B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056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5022960">
      <w:bodyDiv w:val="1"/>
      <w:marLeft w:val="0"/>
      <w:marRight w:val="0"/>
      <w:marTop w:val="0"/>
      <w:marBottom w:val="0"/>
      <w:divBdr>
        <w:top w:val="none" w:sz="0" w:space="0" w:color="auto"/>
        <w:left w:val="none" w:sz="0" w:space="0" w:color="auto"/>
        <w:bottom w:val="none" w:sz="0" w:space="0" w:color="auto"/>
        <w:right w:val="none" w:sz="0" w:space="0" w:color="auto"/>
      </w:divBdr>
      <w:divsChild>
        <w:div w:id="1884826400">
          <w:marLeft w:val="0"/>
          <w:marRight w:val="0"/>
          <w:marTop w:val="0"/>
          <w:marBottom w:val="0"/>
          <w:divBdr>
            <w:top w:val="none" w:sz="0" w:space="0" w:color="auto"/>
            <w:left w:val="none" w:sz="0" w:space="0" w:color="auto"/>
            <w:bottom w:val="none" w:sz="0" w:space="0" w:color="auto"/>
            <w:right w:val="none" w:sz="0" w:space="0" w:color="auto"/>
          </w:divBdr>
        </w:div>
        <w:div w:id="1853909918">
          <w:marLeft w:val="0"/>
          <w:marRight w:val="0"/>
          <w:marTop w:val="0"/>
          <w:marBottom w:val="0"/>
          <w:divBdr>
            <w:top w:val="none" w:sz="0" w:space="0" w:color="auto"/>
            <w:left w:val="none" w:sz="0" w:space="0" w:color="auto"/>
            <w:bottom w:val="none" w:sz="0" w:space="0" w:color="auto"/>
            <w:right w:val="none" w:sz="0" w:space="0" w:color="auto"/>
          </w:divBdr>
        </w:div>
        <w:div w:id="6364473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enee.mackenzie@peterboroughfht.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292</Words>
  <Characters>1667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Frid</dc:creator>
  <cp:keywords/>
  <dc:description/>
  <cp:lastModifiedBy>Renee MacKenzie</cp:lastModifiedBy>
  <cp:revision>2</cp:revision>
  <dcterms:created xsi:type="dcterms:W3CDTF">2021-06-01T20:01:00Z</dcterms:created>
  <dcterms:modified xsi:type="dcterms:W3CDTF">2021-06-01T20:01:00Z</dcterms:modified>
</cp:coreProperties>
</file>